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52422" w14:textId="77777777" w:rsidR="00917C1E" w:rsidRDefault="006A51FE" w:rsidP="00AC648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0" w:name="_GoBack"/>
      <w:bookmarkEnd w:id="0"/>
      <w:r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แผนพัฒนาคุณภาพ</w:t>
      </w:r>
      <w:r w:rsidR="007F1EB7"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2E0D12">
        <w:rPr>
          <w:rFonts w:ascii="TH SarabunPSK" w:hAnsi="TH SarabunPSK" w:cs="TH SarabunPSK"/>
          <w:b/>
          <w:bCs/>
          <w:color w:val="000000" w:themeColor="text1"/>
          <w:sz w:val="28"/>
        </w:rPr>
        <w:t>(Im</w:t>
      </w:r>
      <w:r w:rsidR="007F1EB7" w:rsidRPr="002E0D12">
        <w:rPr>
          <w:rFonts w:ascii="TH SarabunPSK" w:hAnsi="TH SarabunPSK" w:cs="TH SarabunPSK"/>
          <w:b/>
          <w:bCs/>
          <w:color w:val="000000" w:themeColor="text1"/>
          <w:sz w:val="28"/>
        </w:rPr>
        <w:t>p</w:t>
      </w:r>
      <w:r w:rsidRPr="002E0D12">
        <w:rPr>
          <w:rFonts w:ascii="TH SarabunPSK" w:hAnsi="TH SarabunPSK" w:cs="TH SarabunPSK"/>
          <w:b/>
          <w:bCs/>
          <w:color w:val="000000" w:themeColor="text1"/>
          <w:sz w:val="28"/>
        </w:rPr>
        <w:t>r</w:t>
      </w:r>
      <w:r w:rsidR="007F1EB7" w:rsidRPr="002E0D12">
        <w:rPr>
          <w:rFonts w:ascii="TH SarabunPSK" w:hAnsi="TH SarabunPSK" w:cs="TH SarabunPSK"/>
          <w:b/>
          <w:bCs/>
          <w:color w:val="000000" w:themeColor="text1"/>
          <w:sz w:val="28"/>
        </w:rPr>
        <w:t>ovement Plan)</w:t>
      </w:r>
      <w:r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จากผลการประเม</w:t>
      </w:r>
      <w:r w:rsidR="00EC49A5"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ินคุณภาพการศึกษา ปีการศึกษา 256</w:t>
      </w:r>
      <w:r w:rsidR="00532439"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3</w:t>
      </w:r>
      <w:r w:rsidR="000D093A"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917C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และ จากที่ประชุมคณะกรรมการกลั่นกรองการจัดสถาบันอุดมศึกษา </w:t>
      </w:r>
    </w:p>
    <w:p w14:paraId="5CE8A03F" w14:textId="0F278044" w:rsidR="00AC648E" w:rsidRPr="002E0D12" w:rsidRDefault="00917C1E" w:rsidP="00917C1E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กลุ่มพัฒนาเทคโนโลยีและส่งเสริมการสร้างนวัตกรรม </w:t>
      </w:r>
      <w:r w:rsidR="00AC648E"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ระดับ </w:t>
      </w:r>
      <w:r w:rsidR="00532439"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มหาวิทยาลัย</w:t>
      </w:r>
      <w:r w:rsidR="000D093A" w:rsidRPr="002E0D1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ของมหาวิทยาลัยเทคโนโลยีราชมงคลตะวันออก</w:t>
      </w:r>
    </w:p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50"/>
        <w:gridCol w:w="3060"/>
        <w:gridCol w:w="1980"/>
        <w:gridCol w:w="1440"/>
        <w:gridCol w:w="1440"/>
        <w:gridCol w:w="3060"/>
      </w:tblGrid>
      <w:tr w:rsidR="006A51FE" w:rsidRPr="002E0D12" w14:paraId="16EA52B7" w14:textId="77777777" w:rsidTr="00CE749C">
        <w:trPr>
          <w:tblHeader/>
        </w:trPr>
        <w:tc>
          <w:tcPr>
            <w:tcW w:w="4950" w:type="dxa"/>
          </w:tcPr>
          <w:p w14:paraId="635869E6" w14:textId="77777777" w:rsidR="006A51FE" w:rsidRPr="002E0D12" w:rsidRDefault="006A51FE" w:rsidP="00982A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ข้อเสนอแนะเพื่อการพัฒนาจากคณะกรรมการประเมินคุณภาพ</w:t>
            </w:r>
          </w:p>
        </w:tc>
        <w:tc>
          <w:tcPr>
            <w:tcW w:w="3060" w:type="dxa"/>
          </w:tcPr>
          <w:p w14:paraId="51E394AA" w14:textId="77777777" w:rsidR="006A51FE" w:rsidRPr="002E0D12" w:rsidRDefault="006A51FE" w:rsidP="00982A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การดำเนินการ/โครงการ/กิจกรรม</w:t>
            </w:r>
          </w:p>
        </w:tc>
        <w:tc>
          <w:tcPr>
            <w:tcW w:w="1980" w:type="dxa"/>
          </w:tcPr>
          <w:p w14:paraId="22CB1E1E" w14:textId="77777777" w:rsidR="006A51FE" w:rsidRPr="002E0D12" w:rsidRDefault="006A51FE" w:rsidP="00982A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440" w:type="dxa"/>
          </w:tcPr>
          <w:p w14:paraId="654F2F00" w14:textId="306E4A9F" w:rsidR="006A51FE" w:rsidRPr="002E0D12" w:rsidRDefault="00616CE6" w:rsidP="00982A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ผู้กำกับ</w:t>
            </w:r>
            <w:r w:rsidR="00D8658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ดูแล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/</w:t>
            </w:r>
            <w:r w:rsidR="006A51FE"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ผู้รับผิดชอบ</w:t>
            </w:r>
          </w:p>
        </w:tc>
        <w:tc>
          <w:tcPr>
            <w:tcW w:w="1440" w:type="dxa"/>
          </w:tcPr>
          <w:p w14:paraId="29CB057E" w14:textId="77777777" w:rsidR="006A51FE" w:rsidRPr="002E0D12" w:rsidRDefault="006A51FE" w:rsidP="00982A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ระยะเวลาดำเนินการ</w:t>
            </w:r>
          </w:p>
        </w:tc>
        <w:tc>
          <w:tcPr>
            <w:tcW w:w="3060" w:type="dxa"/>
          </w:tcPr>
          <w:p w14:paraId="6C9E7B3A" w14:textId="77777777" w:rsidR="006A51FE" w:rsidRPr="002E0D12" w:rsidRDefault="006A51FE" w:rsidP="00982A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</w:t>
            </w:r>
          </w:p>
        </w:tc>
      </w:tr>
      <w:tr w:rsidR="009336B8" w:rsidRPr="002E0D12" w14:paraId="1F6A1CE7" w14:textId="77777777" w:rsidTr="00663E04">
        <w:tc>
          <w:tcPr>
            <w:tcW w:w="15930" w:type="dxa"/>
            <w:gridSpan w:val="6"/>
          </w:tcPr>
          <w:p w14:paraId="1E96EF61" w14:textId="08313821" w:rsidR="009336B8" w:rsidRPr="002E0D12" w:rsidRDefault="009336B8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องค์ประกอบที่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1 การผลิตบัณฑิต</w:t>
            </w:r>
          </w:p>
        </w:tc>
      </w:tr>
      <w:tr w:rsidR="009336B8" w:rsidRPr="002E0D12" w14:paraId="37E718F3" w14:textId="77777777" w:rsidTr="00663E04">
        <w:tc>
          <w:tcPr>
            <w:tcW w:w="15930" w:type="dxa"/>
            <w:gridSpan w:val="6"/>
          </w:tcPr>
          <w:p w14:paraId="1BFC44C6" w14:textId="106A5632" w:rsidR="009336B8" w:rsidRPr="002E0D12" w:rsidRDefault="009336B8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แนวทางเสริม</w:t>
            </w:r>
          </w:p>
        </w:tc>
      </w:tr>
      <w:tr w:rsidR="00852DC5" w:rsidRPr="002E0D12" w14:paraId="5255CFCD" w14:textId="77777777" w:rsidTr="00CE749C">
        <w:trPr>
          <w:trHeight w:val="231"/>
        </w:trPr>
        <w:tc>
          <w:tcPr>
            <w:tcW w:w="4950" w:type="dxa"/>
          </w:tcPr>
          <w:p w14:paraId="1C61A9A6" w14:textId="5FBA54DC" w:rsidR="009D49DC" w:rsidRPr="009D49DC" w:rsidRDefault="00852DC5" w:rsidP="009D49DC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ab/>
              <w:t>เนื่องจากในบางคณะมีอาจารย์ที่มีคุณวุฒิปริญญาเอกสูงกว่าเกณฑ์ที่กำหนด ได้แก่ คณะวิทยาศาสตร์และเทคโนโลยี คณะสัตวแพทยศาสตร์ และบางคณะมีอาจารย์ที่มีคุณวุฒิปริญญาเอกจำนวนมาก ได้แก่ คณะเทคโนโลยีการเกษตร คณะมนุษยศาสตร์และสังคมศาสตร์ แต่คณะยังไม่ได้มีการจัดการเรียนการสอนระดับบัณฑิตศึกษา มหาวิทยาลัยจึงควรที่จะมีการเตรียมความพร้อมในการทำหน้าที่เป็นอาจารย์ผู้รับผิดชอบหลักสูตรในระดับบัณฑิตศึกษา  และเตรียมหลักสูตร</w:t>
            </w:r>
            <w:r w:rsidRPr="002E0D12">
              <w:rPr>
                <w:rFonts w:ascii="TH SarabunPSK" w:eastAsia="Times New Roman" w:hAnsi="TH SarabunPSK" w:cs="TH SarabunPSK"/>
                <w:noProof/>
                <w:color w:val="000000" w:themeColor="text1"/>
                <w:sz w:val="28"/>
                <w:cs/>
              </w:rPr>
              <w:t>ในระดับบัณฑิตศึกษา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รองรับ หรือส่งเสริมสนับสนุนให้อาจารย์มีผลงานวิจัย หรือจัดทำหลักสูตรฝึกอบรมระยะสั้น</w:t>
            </w:r>
            <w:r w:rsidR="009D49D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เพิ่มเติมรายละเอียดของหลักสูตรและโปรแกรมเฉพาะที่ใช้เทคโนโลยีและนวัตกรรม ควรมุ่งเน้น</w:t>
            </w:r>
            <w:r w:rsidR="009D49DC" w:rsidRPr="009D49D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3 สาขา ดังนี้ </w:t>
            </w:r>
          </w:p>
          <w:p w14:paraId="69B5F4F5" w14:textId="77777777" w:rsidR="009D49DC" w:rsidRPr="009D49DC" w:rsidRDefault="009D49DC" w:rsidP="009D49DC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9D49D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1) นวัตกรรมผลผลิต เน้นด้านการเกษตร อาหาร และการแปรรูป </w:t>
            </w:r>
          </w:p>
          <w:p w14:paraId="048348ED" w14:textId="77777777" w:rsidR="009D49DC" w:rsidRPr="009D49DC" w:rsidRDefault="009D49DC" w:rsidP="009D49DC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9D49D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2) นวัตกรรมเทคโนโลยี เน้นด้านเครื่องจักรการเกษตร การแปรรูป และการประยุกต์ </w:t>
            </w:r>
          </w:p>
          <w:p w14:paraId="215E2A4C" w14:textId="3B91717B" w:rsidR="00852DC5" w:rsidRPr="002E0D12" w:rsidRDefault="009D49DC" w:rsidP="009D49DC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D49D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3) หลักสูตรการเรียนระยะสั้น-ระยะยาว เน้นด้านการเกษตร อาหาร และการแปรรูป ซึ่งทั้ง 3 สาขานั้นมุ่งเน้นตามจุดแข็งและมีศักยภาพสูง อย่างไรก็ตาม ควรเพิ่มเติมสาขาวิศวกรรมแมคคาทรอนิกส์และระบบควบคุมอัตโนมัติเพื่อตอบโจทย์การผลิตกำลังคนใน</w:t>
            </w:r>
            <w:r w:rsidRPr="009D49D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 xml:space="preserve">พื้นที่ </w:t>
            </w:r>
            <w:r w:rsidRPr="009D49D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EEC</w:t>
            </w:r>
          </w:p>
        </w:tc>
        <w:tc>
          <w:tcPr>
            <w:tcW w:w="3060" w:type="dxa"/>
          </w:tcPr>
          <w:p w14:paraId="0C56AA26" w14:textId="77777777" w:rsidR="00852DC5" w:rsidRPr="002E0D12" w:rsidRDefault="00852DC5" w:rsidP="00C41E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73CA19CA" w14:textId="77777777" w:rsidR="00852DC5" w:rsidRPr="002E0D12" w:rsidRDefault="00852DC5" w:rsidP="00C41E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จัดกิจกรรมส่งเสริมและสนับสนุนเพื่อเตรียมความพร้อมให้อาจารย์ในการจัดจัดการเรียนการสอน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โดยส่งเสริมให้มีงานวิจัยมากขึ้น</w:t>
            </w:r>
          </w:p>
          <w:p w14:paraId="34896E5E" w14:textId="2B4C5E1C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จัดทำหลักสูตรฝึกอบรมระยะสั้น</w:t>
            </w:r>
          </w:p>
        </w:tc>
        <w:tc>
          <w:tcPr>
            <w:tcW w:w="1980" w:type="dxa"/>
          </w:tcPr>
          <w:p w14:paraId="4FEBB5A9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175BCDF0" w14:textId="28081B4D" w:rsidR="00AD3999" w:rsidRPr="002E0D12" w:rsidRDefault="00033ACA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จำนวนหลักสูตรที่ฝึกอบรม</w:t>
            </w:r>
          </w:p>
        </w:tc>
        <w:tc>
          <w:tcPr>
            <w:tcW w:w="1440" w:type="dxa"/>
          </w:tcPr>
          <w:p w14:paraId="228B1C90" w14:textId="77777777" w:rsidR="004D0863" w:rsidRDefault="004D0863" w:rsidP="00C41E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BC3183D" w14:textId="34349BC7" w:rsidR="00852DC5" w:rsidRPr="002E0D12" w:rsidRDefault="004D0863" w:rsidP="00C41E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</w:t>
            </w:r>
            <w:r w:rsidRPr="002E0D1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อธิการบดี</w:t>
            </w:r>
            <w:r w:rsidR="00D8658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ที่ดูแล</w:t>
            </w:r>
            <w:r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ด้านวิชาการ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/</w:t>
            </w:r>
          </w:p>
          <w:p w14:paraId="47FADD5C" w14:textId="3F943FE9" w:rsidR="0037382E" w:rsidRPr="002E0D12" w:rsidRDefault="005E421C" w:rsidP="005E421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</w:t>
            </w:r>
            <w:r w:rsidR="004D0863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สำนักส่งเสริมวิชาการและงานทะเบียน</w:t>
            </w:r>
          </w:p>
          <w:p w14:paraId="3865CE53" w14:textId="61C01D39" w:rsidR="005E421C" w:rsidRPr="002E0D12" w:rsidRDefault="005E421C" w:rsidP="005E421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37F83619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7EA1BDD6" w14:textId="77777777" w:rsidR="00852DC5" w:rsidRPr="002E0D12" w:rsidRDefault="00852DC5" w:rsidP="00852DC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840229E" w14:textId="1DFCC7FC" w:rsidR="00852DC5" w:rsidRPr="002E0D12" w:rsidRDefault="00852DC5" w:rsidP="00852DC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 ปี</w:t>
            </w:r>
          </w:p>
        </w:tc>
        <w:tc>
          <w:tcPr>
            <w:tcW w:w="3060" w:type="dxa"/>
          </w:tcPr>
          <w:p w14:paraId="0EA40AFD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464645E8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0F49F63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3936518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89A122D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69B8149F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5FC1484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2ABF65A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A16B1D6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F7CD074" w14:textId="01176575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52DC5" w:rsidRPr="002E0D12" w14:paraId="0CF05099" w14:textId="77777777" w:rsidTr="00CE749C">
        <w:tc>
          <w:tcPr>
            <w:tcW w:w="4950" w:type="dxa"/>
          </w:tcPr>
          <w:p w14:paraId="4290AB60" w14:textId="26DA59A6" w:rsidR="00852DC5" w:rsidRPr="002E0D12" w:rsidRDefault="00852DC5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lastRenderedPageBreak/>
              <w:t>2.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ab/>
              <w:t>จากข้อมูลพบว่ามีคณะที่มีสัดส่วนอาจารย์ประจำที่ดำรงตำแหน่งทางวิชาการน้อยมาก ได้แก่ คณะศิลปศาสตร์ (7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%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 คณะเทคโนโลยีสังคม (12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%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 สถาบันเทคโนโลยีการบินและอวกาศ (13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%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 คณะมนุษยศาสตร์และสังคมศาสตร์ (15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%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 คณะบริหารธุรกิจฯ (17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%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 สำนักวิชาวิศวกรรมศาสตร์และนวัตกรรม (17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%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 มหาวิทยาลัยควรให้การส่งเสริม สนับสนุน และเร่งรัดการดำเนินการ เพื่อให้มีสัดส่วนอาจารย์ประจำที่ดำรงตำแหน่งทางวิชาการเพิ่มมากขึ้น</w:t>
            </w:r>
            <w:r w:rsidR="009D49D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ควรพัฒนาอาจารย์ประจำในเรื่องของคุณวุฒิ และตำแหน่งทางวิชาการเพื่อ</w:t>
            </w:r>
            <w:r w:rsidR="0004191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รองรับโครงสร้างหลักสูตรระดับบัณฑิตศึกษา เพื่อให้บรรลุเป้าหมายการพัฒนานักศึกษาและบัณฑิตเป็นผู้ประกอบการที่มีความรู้และทักษะวิจัยสูง ตอบสนองการจัดกลุ่มสถาบัน (กลุ่ม</w:t>
            </w:r>
            <w:r w:rsidR="004A4C3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04191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  <w:r w:rsidR="007962C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พัฒนาเทคโนโลยีและส่งเสริม</w:t>
            </w:r>
            <w:r w:rsidR="004A4C3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การสร้างนวัตกรรม</w:t>
            </w:r>
            <w:r w:rsidR="0004191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</w:p>
        </w:tc>
        <w:tc>
          <w:tcPr>
            <w:tcW w:w="3060" w:type="dxa"/>
          </w:tcPr>
          <w:p w14:paraId="4164ADBF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4E6A54C6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1.1 จัดอบรมให้ความรู้เกี่ยวกับหลักเกณฑ์ใหม่ตามประกาศ ก.พ.อ. วิธีการ ขั้นตอนและการเขียนผลงานทางวิชาการ (ตำรา/หนังสือ/วิจัย/บทความวิชาการ ฯลฯ)</w:t>
            </w:r>
          </w:p>
          <w:p w14:paraId="430B49F5" w14:textId="799BD7EC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1.2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จัดทำคลินิกพี่เลี้ยง เพื่อช่วยให้คำปรึกษา/แนะนำ/แนวทางแก้ไขและเป็นกำลังใจในการเสนอขอผลงานทางวิชาการ (ตำรา/หนังสือ/งานวิจัย/บทความ)</w:t>
            </w:r>
          </w:p>
        </w:tc>
        <w:tc>
          <w:tcPr>
            <w:tcW w:w="1980" w:type="dxa"/>
          </w:tcPr>
          <w:p w14:paraId="4DD396EE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6A3FEB3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ร้อยละของจำนวนอาจารย์</w:t>
            </w:r>
          </w:p>
          <w:p w14:paraId="5C6ECDA0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ที่มีตำแหน่งทางวิชาการ (ผศ./รศ./ศ.) เพิ่มขึ้น</w:t>
            </w:r>
          </w:p>
          <w:p w14:paraId="23210BCE" w14:textId="21D36099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ไม่น้อยกว่าร้อยละ 5</w:t>
            </w:r>
          </w:p>
        </w:tc>
        <w:tc>
          <w:tcPr>
            <w:tcW w:w="1440" w:type="dxa"/>
          </w:tcPr>
          <w:p w14:paraId="49520167" w14:textId="77777777" w:rsidR="004D0863" w:rsidRDefault="004D0863" w:rsidP="00982A08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52D8F85" w14:textId="634A3A9A" w:rsidR="00852DC5" w:rsidRPr="002E0D12" w:rsidRDefault="00D86582" w:rsidP="00982A08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รองอธิการบดีที่ดูแลด้านบริหารงานบุคคล/</w:t>
            </w:r>
            <w:r w:rsidR="00852DC5"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</w:t>
            </w:r>
            <w:r w:rsidR="002E0D12" w:rsidRPr="002E0D1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กองบริหารงานบุคคล</w:t>
            </w:r>
          </w:p>
          <w:p w14:paraId="45CEA278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6A0C9732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33BBE1F" w14:textId="7FE7B528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ภายใน พฤษภาคม 2564</w:t>
            </w:r>
          </w:p>
        </w:tc>
        <w:tc>
          <w:tcPr>
            <w:tcW w:w="3060" w:type="dxa"/>
          </w:tcPr>
          <w:p w14:paraId="773DD9E5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1ADD2BA4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1DFF963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86F1763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8E13BA8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3BA7E43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48AAF33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7700FB8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117D7AB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AB97C15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8DA1DFA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5F96DA6" w14:textId="66B5D1BC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</w:tc>
      </w:tr>
      <w:tr w:rsidR="0039311B" w:rsidRPr="002E0D12" w14:paraId="77E66B6E" w14:textId="77777777" w:rsidTr="00CE749C">
        <w:tc>
          <w:tcPr>
            <w:tcW w:w="4950" w:type="dxa"/>
          </w:tcPr>
          <w:p w14:paraId="0189F888" w14:textId="77777777" w:rsidR="0039311B" w:rsidRPr="002E0D12" w:rsidRDefault="0039311B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ab/>
              <w:t>การกำหนดค่าเป้าหมายของตัวบ่งชี้ควรกำหนดโดยดูจากผลการดำเนินงานที่ผ่านมาและตั้งค่าเป้าหมายให้มีความท้าทาย</w:t>
            </w:r>
          </w:p>
          <w:p w14:paraId="757D4F77" w14:textId="77777777" w:rsidR="0039311B" w:rsidRPr="002E0D12" w:rsidRDefault="0039311B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57322736" w14:textId="25101834" w:rsidR="0039311B" w:rsidRPr="002E0D12" w:rsidRDefault="0039311B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49A3DC52" w14:textId="77777777" w:rsidR="0039311B" w:rsidRPr="002E0D12" w:rsidRDefault="0039311B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3A1716FD" w14:textId="68D91E8B" w:rsidR="0039311B" w:rsidRPr="002E0D12" w:rsidRDefault="0039311B" w:rsidP="002B030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ชุมหารือกับหน่วยงานที่รับผิดชอบตัวชี้วัดเพื่อกำหนดค่าเป้าหมายของตัวบ่งชี้ให้สะท้อนตามผลการดำเนินงานและมีความท้าทาย</w:t>
            </w:r>
          </w:p>
        </w:tc>
        <w:tc>
          <w:tcPr>
            <w:tcW w:w="1980" w:type="dxa"/>
          </w:tcPr>
          <w:p w14:paraId="00113DA6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2FA3823" w14:textId="77777777" w:rsidR="0039311B" w:rsidRDefault="0039311B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ค่าเป้าหมายของตัวบ่งชี้ที่สะท้อนตามผลการดำเนินงานและมีความท้าทาย</w:t>
            </w:r>
          </w:p>
          <w:p w14:paraId="27CE2362" w14:textId="77777777" w:rsidR="004A4C3A" w:rsidRDefault="004A4C3A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1659156B" w14:textId="77777777" w:rsidR="004A4C3A" w:rsidRDefault="004A4C3A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22D9C69F" w14:textId="2A303474" w:rsidR="004A4C3A" w:rsidRPr="002E0D12" w:rsidRDefault="004A4C3A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40" w:type="dxa"/>
          </w:tcPr>
          <w:p w14:paraId="3076ACAC" w14:textId="77777777" w:rsidR="004D0863" w:rsidRDefault="004D0863" w:rsidP="00C41E20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7A58C05" w14:textId="6CE6AF42" w:rsidR="0039311B" w:rsidRPr="00372FB1" w:rsidRDefault="00D86582" w:rsidP="00982A08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ผู้ช่วยอธิการบดีด้านการประกันคุณภาพ/</w:t>
            </w:r>
            <w:r w:rsidR="0039311B"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ผอ.สนง.ประกันฯ</w:t>
            </w:r>
          </w:p>
        </w:tc>
        <w:tc>
          <w:tcPr>
            <w:tcW w:w="1440" w:type="dxa"/>
          </w:tcPr>
          <w:p w14:paraId="53CB1222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4F94F84" w14:textId="011ADF0E" w:rsidR="0039311B" w:rsidRPr="002E0D12" w:rsidRDefault="0039311B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กพ.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3060" w:type="dxa"/>
          </w:tcPr>
          <w:p w14:paraId="308727A5" w14:textId="77777777" w:rsidR="0039311B" w:rsidRPr="002E0D12" w:rsidRDefault="0039311B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4C08BE2E" w14:textId="77777777" w:rsidR="0039311B" w:rsidRPr="002E0D12" w:rsidRDefault="0039311B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0674D15E" w14:textId="77777777" w:rsidR="0039311B" w:rsidRPr="002E0D12" w:rsidRDefault="0039311B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A90B0C8" w14:textId="77777777" w:rsidR="0039311B" w:rsidRPr="002E0D12" w:rsidRDefault="0039311B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2B6C6188" w14:textId="5ECA1009" w:rsidR="0039311B" w:rsidRPr="002E0D12" w:rsidRDefault="0039311B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</w:tc>
      </w:tr>
      <w:tr w:rsidR="00852DC5" w:rsidRPr="002E0D12" w14:paraId="7B924E52" w14:textId="77777777" w:rsidTr="00663E04">
        <w:tc>
          <w:tcPr>
            <w:tcW w:w="15930" w:type="dxa"/>
            <w:gridSpan w:val="6"/>
          </w:tcPr>
          <w:p w14:paraId="39B8A4AD" w14:textId="2519F24A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ข้อเสนอแนะเพื่อการพัฒนา</w:t>
            </w:r>
          </w:p>
        </w:tc>
      </w:tr>
      <w:tr w:rsidR="00852DC5" w:rsidRPr="002E0D12" w14:paraId="2C197273" w14:textId="77777777" w:rsidTr="00CE749C">
        <w:tc>
          <w:tcPr>
            <w:tcW w:w="4950" w:type="dxa"/>
          </w:tcPr>
          <w:p w14:paraId="19EB135F" w14:textId="77777777" w:rsidR="00852DC5" w:rsidRPr="002E0D12" w:rsidRDefault="00852DC5" w:rsidP="00982A08">
            <w:pPr>
              <w:tabs>
                <w:tab w:val="left" w:pos="990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>1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.ควรพิจารณาผลจากการประเมินคุณภาพของการจัดกิจกรรมและการจัดบริการ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ไปพัฒนาการจัดกิจกรรมและการจัดบริการในรอบต่อไป</w:t>
            </w:r>
          </w:p>
          <w:p w14:paraId="2DB84A53" w14:textId="2D6B81E0" w:rsidR="00852DC5" w:rsidRPr="002E0D12" w:rsidRDefault="00852DC5" w:rsidP="00982A08">
            <w:pPr>
              <w:tabs>
                <w:tab w:val="left" w:pos="990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2A87EC15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12080C86" w14:textId="4C129DA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ดำเนินการนำผลการประเมินคุณภาพของการจัดกิจกรรมและการจัดบริการ มาพัฒนาสำหรับการจัดกิจกรรมและการจัดบริการต่างๆ ในรอบปีถัดไป เพื่อให้การจัดกิจกรรมและบริการต่าง ตรงตามความต้องการของผู้รับบริการ</w:t>
            </w:r>
          </w:p>
        </w:tc>
        <w:tc>
          <w:tcPr>
            <w:tcW w:w="1980" w:type="dxa"/>
          </w:tcPr>
          <w:p w14:paraId="30838D0D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9D53743" w14:textId="5D3E0264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กิจกรรมหรือการบริการตรงตามความต้องการของผู้รับบริการ ร้อยละ 80 </w:t>
            </w:r>
          </w:p>
        </w:tc>
        <w:tc>
          <w:tcPr>
            <w:tcW w:w="1440" w:type="dxa"/>
          </w:tcPr>
          <w:p w14:paraId="41C6F860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3B5E339" w14:textId="52E5CAE4" w:rsidR="00852DC5" w:rsidRPr="002E0D12" w:rsidRDefault="00D86582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รองอธิการบดีที่ดูแลด้านกิจการนักศึกษา/</w:t>
            </w:r>
            <w:r w:rsidR="00852DC5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ผอ.กองพัฒนานักศึกษา</w:t>
            </w:r>
          </w:p>
        </w:tc>
        <w:tc>
          <w:tcPr>
            <w:tcW w:w="1440" w:type="dxa"/>
          </w:tcPr>
          <w:p w14:paraId="09334DC0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3DAF266" w14:textId="14BEDE2A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มิ.ย. 64 – พ.ค.65</w:t>
            </w:r>
          </w:p>
        </w:tc>
        <w:tc>
          <w:tcPr>
            <w:tcW w:w="3060" w:type="dxa"/>
          </w:tcPr>
          <w:p w14:paraId="1FB86FFD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01ACF3FD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6318D16D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A273C5C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1921417" w14:textId="77777777" w:rsidR="00852DC5" w:rsidRPr="002E0D12" w:rsidRDefault="00852DC5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55121" w:rsidRPr="002E0D12" w14:paraId="28DD7C0D" w14:textId="77777777" w:rsidTr="00CE749C">
        <w:tc>
          <w:tcPr>
            <w:tcW w:w="4950" w:type="dxa"/>
          </w:tcPr>
          <w:p w14:paraId="30F50B51" w14:textId="1F2DE09A" w:rsidR="00555121" w:rsidRPr="002E0D12" w:rsidRDefault="00555121" w:rsidP="00982A08">
            <w:pPr>
              <w:tabs>
                <w:tab w:val="left" w:pos="990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>2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.ควรกำหนดตัวชี้วัดความสำเร็จตามวัตถุประสงค์ของกิจกรรมและตามวัตถุประสงค์ของแผนการจัดกิจกรรมนักศึกษา ในการดำเนินการจัดกิจกรรมของมหาวิทยาลัยฯ พร้อมรายงานผลการดำเนินการตามตัวชี้วัดความสำเร็จตามวัตถุประสงค์ของกิจกรรมและตามวัตถุประสงค์ของแผนการจัดกิจกรรมนักศึกษาให้สะท้อนถึงคุณภาพในการดำเนินการตามวัตถุประสงค์ของกิจกรรมและตามวัตถุประสงค์ของแผนการจัดกิจกรรมนักศึกษา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ในการพัฒนาคุณภาพอย่างต่อเนื่อง</w:t>
            </w:r>
          </w:p>
        </w:tc>
        <w:tc>
          <w:tcPr>
            <w:tcW w:w="3060" w:type="dxa"/>
          </w:tcPr>
          <w:p w14:paraId="3E0E37E8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42838F74" w14:textId="77777777" w:rsidR="00555121" w:rsidRPr="002E0D12" w:rsidRDefault="00555121" w:rsidP="00C41E20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กองพัฒนานักศึกษา วางแผนดำเนินกิจกรรม/โครงการ สัมมนาเชิงปฏิบัติการเพื่อพัฒนาศักยภาพการบริหารกิจกรรมนักศึกษา และการประกันคุณภาพการศึกษา แก่ผู้นำนักศึกษา และบุคลากรผู้ปฏิบัติงาน</w:t>
            </w:r>
          </w:p>
          <w:p w14:paraId="4C233C9E" w14:textId="77777777" w:rsidR="00555121" w:rsidRPr="002E0D12" w:rsidRDefault="00555121" w:rsidP="00C41E20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ด้านกิจกรรมนักศึกษา </w:t>
            </w:r>
          </w:p>
          <w:p w14:paraId="7ED94D51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กำหนดกิจกรรม</w:t>
            </w:r>
          </w:p>
          <w:p w14:paraId="43BFEF61" w14:textId="7178070C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จัดโครงการ/กิจกรรมให้ความรู้ความเข้าใจในการเขียนวัตถุประสงค์โครงการ/กิจกรรม ให้กับผู้ปฏิบัติงาน ตลอดจนพัฒนาการประเมินผลสำเร็จ ตามวัตถุประสงค์ของโครงการ/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 xml:space="preserve">กิจกรรม ที่สะท้อนผลการดำเนินงานให้บรรลุวัตถุประสงค์/เป้าหมายของแผน </w:t>
            </w:r>
          </w:p>
        </w:tc>
        <w:tc>
          <w:tcPr>
            <w:tcW w:w="1980" w:type="dxa"/>
          </w:tcPr>
          <w:p w14:paraId="103A6E2F" w14:textId="77777777" w:rsidR="004D0863" w:rsidRDefault="004D0863" w:rsidP="00C41E20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</w:pPr>
          </w:p>
          <w:p w14:paraId="24B3437C" w14:textId="77777777" w:rsidR="00555121" w:rsidRPr="002E0D12" w:rsidRDefault="00555121" w:rsidP="00C41E20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</w:pPr>
            <w:r w:rsidRPr="002E0D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 xml:space="preserve">ร้อยละของผู้เข้าร่วมโครงการ/กิจกรรม </w:t>
            </w:r>
          </w:p>
          <w:p w14:paraId="0C30A3B9" w14:textId="77777777" w:rsidR="00555121" w:rsidRPr="002E0D12" w:rsidRDefault="00555121" w:rsidP="00C41E20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</w:pPr>
            <w:r w:rsidRPr="002E0D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 xml:space="preserve">มีความรู้ความเข้าใจ </w:t>
            </w:r>
          </w:p>
          <w:p w14:paraId="4105A21C" w14:textId="77777777" w:rsidR="00555121" w:rsidRPr="002E0D12" w:rsidRDefault="00555121" w:rsidP="00C41E20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</w:rPr>
            </w:pPr>
            <w:r w:rsidRPr="002E0D12">
              <w:rPr>
                <w:rFonts w:ascii="TH SarabunPSK" w:eastAsia="Cordia New" w:hAnsi="TH SarabunPSK" w:cs="TH SarabunPSK"/>
                <w:color w:val="000000" w:themeColor="text1"/>
                <w:spacing w:val="-4"/>
                <w:sz w:val="28"/>
                <w:cs/>
              </w:rPr>
              <w:t xml:space="preserve">ในการเขียนวัตถุประสงค์ของโครงการ/กิจกรรม เพื่อบรรลุตามวัตถุประสงค์/เป้าหมายที่กำหนด ร้อยละ 80    </w:t>
            </w:r>
          </w:p>
          <w:p w14:paraId="354F249F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2CA1B3BA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83CAD12" w14:textId="4CB0C0B8" w:rsidR="00555121" w:rsidRPr="002E0D12" w:rsidRDefault="00D86582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รองอธิการบดีที่ดูแลด้านกิจการนักศึกษา/</w:t>
            </w:r>
            <w:r w:rsidR="00555121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ผอ.กองพัฒนานักศึกษา</w:t>
            </w:r>
          </w:p>
        </w:tc>
        <w:tc>
          <w:tcPr>
            <w:tcW w:w="1440" w:type="dxa"/>
          </w:tcPr>
          <w:p w14:paraId="5278B851" w14:textId="77777777" w:rsidR="004D0863" w:rsidRDefault="004D0863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</w:pPr>
          </w:p>
          <w:p w14:paraId="0BE49493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ครั้งที่ 1</w:t>
            </w:r>
          </w:p>
          <w:p w14:paraId="5B2491C2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พฤศจิกายน 2564</w:t>
            </w:r>
          </w:p>
          <w:p w14:paraId="24F8AED2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35784FA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ครั้งที่ 2</w:t>
            </w:r>
          </w:p>
          <w:p w14:paraId="7F957117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ธันวาคม</w:t>
            </w:r>
          </w:p>
          <w:p w14:paraId="0AC8660E" w14:textId="23206C61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2564</w:t>
            </w:r>
          </w:p>
        </w:tc>
        <w:tc>
          <w:tcPr>
            <w:tcW w:w="3060" w:type="dxa"/>
          </w:tcPr>
          <w:p w14:paraId="2DEA83CE" w14:textId="77777777" w:rsidR="00555121" w:rsidRPr="002E0D12" w:rsidRDefault="00555121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44FFEABF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</w:p>
        </w:tc>
      </w:tr>
      <w:tr w:rsidR="00555121" w:rsidRPr="002E0D12" w14:paraId="23B9103D" w14:textId="77777777" w:rsidTr="00663E04">
        <w:tc>
          <w:tcPr>
            <w:tcW w:w="15930" w:type="dxa"/>
            <w:gridSpan w:val="6"/>
          </w:tcPr>
          <w:p w14:paraId="5C50D2EF" w14:textId="2CC912AD" w:rsidR="00555121" w:rsidRPr="002E0D12" w:rsidRDefault="00555121" w:rsidP="00982A0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องค์ประกอบที่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 2 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การวิจัย</w:t>
            </w:r>
          </w:p>
        </w:tc>
      </w:tr>
      <w:tr w:rsidR="00555121" w:rsidRPr="002E0D12" w14:paraId="46F36753" w14:textId="77777777" w:rsidTr="00663E04">
        <w:tc>
          <w:tcPr>
            <w:tcW w:w="15930" w:type="dxa"/>
            <w:gridSpan w:val="6"/>
          </w:tcPr>
          <w:p w14:paraId="47DEBC87" w14:textId="0F7E7E65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ข้อเสนอแนะเพื่อการพัฒนา</w:t>
            </w:r>
          </w:p>
        </w:tc>
      </w:tr>
      <w:tr w:rsidR="00555121" w:rsidRPr="002E0D12" w14:paraId="4E32C73E" w14:textId="77777777" w:rsidTr="00CE749C">
        <w:tc>
          <w:tcPr>
            <w:tcW w:w="4950" w:type="dxa"/>
          </w:tcPr>
          <w:p w14:paraId="08C8293C" w14:textId="38DE5063" w:rsidR="00555121" w:rsidRPr="002E0D12" w:rsidRDefault="00555121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.การจัดการระบบสารสนเทศงานวิจัยเพื่อการบริหารจัดการจะต้องมีการวิเคราะห์เพื่อใช้ข้อมูลดังกล่าวในการตัดสินใจในการบริหารจัดการ สถาบันจำเป็นต้องคัดเลือกข้อมูลที่มีความเหมาะสมถูกต้องตรงตามวัตถุประสงค์ของงานเพื่อใช้ในการปรับปรุงพัฒนาในปีต่อๆ ไป เช่น ข้อมูลงบประมาณงานวิจัย (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Input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ของปี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2563 ผลผลิตหรือผลลัพธ์ (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Outcome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)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ของปี 2563 จะออกมาในปี 2564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,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ข้อมูลการนับช่วงของผลงานวิจัยในช่วงปี หรืองบประมาณภายในภายนอกข้อมูลของสถาบันต้องมีความเที่ยงตรงตั้งแต่ระดับสถาบัน  คณะ หลักสูตร  เป็นต้น  ซึ่งสถาบันวิจัยและพัฒนาควรดำเนินการกำหนดและขออนุมัติต่อมหาวิทยาลัยถึงช่วงปีงบประมาณในการประเมินที่เป็น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Input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ผลการดำเนินงานวิจัยให้แล้วเสร็จ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Outcome 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และการนำเสนอผลงานให้มีความสัมพันธ์กันเพื่อใช้ผลในการพัฒนามหาวิทยาลัย</w:t>
            </w:r>
          </w:p>
        </w:tc>
        <w:tc>
          <w:tcPr>
            <w:tcW w:w="3060" w:type="dxa"/>
          </w:tcPr>
          <w:p w14:paraId="1E7299A0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:</w:t>
            </w:r>
          </w:p>
          <w:p w14:paraId="2D7C4C0B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ปรับปรุงระบบสารสนเทศงานวิจัย เพื่อการตัดสินใจในการบริหารจัดการ  เช่น ข้อมูลประมาณงานวิจัย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(Input) (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นับตามปีงบประมาณ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)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ข้อมูลผลงานวิจัย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(Outcome)  (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นับตามปีปฏิทิน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) </w:t>
            </w:r>
          </w:p>
          <w:p w14:paraId="01E28977" w14:textId="1140104C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1.2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จัดทำประกาศหลักเกณฑ์เพื่อตอบการคำนวณคะแนนเงินสนับสนุนงานวิจัย ตัวชี้วัดที่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2.2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ให้ชัดเจน โดยในปีการศึกษา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2564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จะใช้เงินสนับสนุนวิจัย ประจำปีงบประมาณ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2565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และงบประมาณเพิ่มเติมระหว่างปี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(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นับช่วงวันที่ทำสัญญา ตั้งแต่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ต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.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ค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. 64  - 30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ก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.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ย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. 65) </w:t>
            </w:r>
          </w:p>
        </w:tc>
        <w:tc>
          <w:tcPr>
            <w:tcW w:w="1980" w:type="dxa"/>
          </w:tcPr>
          <w:p w14:paraId="0A205229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14FCA4EC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1.1.1 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ระบบสารสนเทศงานวิจัยที่มีการปรับปรุง จำนวน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ระบบ     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3B4FA3C9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2CA5B1F4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683C15FA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6AC04337" w14:textId="6BA8AD83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1.2.1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จำนวนประกาศหลักเกณฑ์การตรวจประเมินประกันคุณภาพการศึกษา จำนวน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ประกาศ  </w:t>
            </w:r>
          </w:p>
        </w:tc>
        <w:tc>
          <w:tcPr>
            <w:tcW w:w="1440" w:type="dxa"/>
          </w:tcPr>
          <w:p w14:paraId="6DF26810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78F1DE9" w14:textId="1585532B" w:rsidR="00555121" w:rsidRPr="002E0D12" w:rsidRDefault="00D86582" w:rsidP="002E0D12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รองอธิการบดีที่ดูแลด้านวิจัยและบริการวิชาการ/</w:t>
            </w:r>
            <w:r w:rsidR="00555121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555121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สถาบันวิจัยและพัฒนา</w:t>
            </w:r>
          </w:p>
          <w:p w14:paraId="187B1CEF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611B386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020E616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9279BA0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F8A4DD2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7D86580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6CDF7C88" w14:textId="41156C8E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197EC7C6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2FC2A4F0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ส.ค.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65</w:t>
            </w:r>
          </w:p>
          <w:p w14:paraId="593E52E5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46FEEE83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3D10F0D4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4DF3DBAB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4F676120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4C05F08D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ม.ค.65</w:t>
            </w:r>
          </w:p>
          <w:p w14:paraId="1AEA2897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54B95F4C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3E1A05AF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0758D236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585079A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0B81A2AC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6689C40B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55121" w:rsidRPr="002E0D12" w14:paraId="10D1A7AE" w14:textId="77777777" w:rsidTr="00CE749C">
        <w:tc>
          <w:tcPr>
            <w:tcW w:w="4950" w:type="dxa"/>
          </w:tcPr>
          <w:p w14:paraId="5D7AFFB2" w14:textId="77777777" w:rsidR="00555121" w:rsidRPr="002E0D12" w:rsidRDefault="00555121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2.การมีข้อมูล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Big Data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จำนวนมากต้องตรวจสอบพื้นฐานของที่มาของข้อมูลว่ามีความถูกต้องเที่ยงตรงในแต่ละช่วง  ทั้งนี้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Big Data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ที่มีควรมีการจัดเก็บอย่างเป็นระบบและสามารถดึงข้อมูลมา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 xml:space="preserve">ใช้ได้ตลอดเวลา  ประเด็นสำคัญควรมีการวิเคราะห์ข้อมูล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Big Data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นั้นๆ เพื่อการพัฒนาในงานของสถาบันวิจัยและพัฒนารวมทั้งภาพรวมอื่นๆ ที่เกี่ยวข้องกับมหาวิทยาลัย  เช่นการจัดสรรงบประมาณลงในแต่ละคณะ  จำนวนต่อหน่วยของการพัฒนาบุคคลากรด้านงานวิจัยและพัฒาบุคลากร  การจะพัฒนางานวิจัยในของมหาวิทยาลัยไปในทิศทางใดที่เหมาะสมกับการพัฒนาพื้นที่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EEC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เป็นต้น</w:t>
            </w:r>
          </w:p>
          <w:p w14:paraId="4DFB0B97" w14:textId="77777777" w:rsidR="00555121" w:rsidRPr="002E0D12" w:rsidRDefault="00555121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31C50813" w14:textId="32F88B27" w:rsidR="00555121" w:rsidRPr="002E0D12" w:rsidRDefault="00555121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20603A1A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lastRenderedPageBreak/>
              <w:t xml:space="preserve">แผนการดำเนินการ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:</w:t>
            </w:r>
          </w:p>
          <w:p w14:paraId="26A1C30D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ปรับปรุงระบบสารสนเทศงานวิจัย เพื่อการตัดสินใจในการบริหารจัดการ 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lastRenderedPageBreak/>
              <w:t xml:space="preserve">เช่น ข้อมูลประมาณงานวิจัย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(Input) (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นับตามปีงบประมาณ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)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ข้อมูลผลงานวิจัย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(Outcome)  (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นับตามปีปฏิทิน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) </w:t>
            </w:r>
          </w:p>
          <w:p w14:paraId="6ED38E4D" w14:textId="72426B96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2.2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จัดทำการวิเคราะห์ข้อมูล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Big data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เพื่อความสะดวก ในการดำเนินงานและพิจารณาสนับสนุนงบประมาณวิจัย  </w:t>
            </w:r>
          </w:p>
        </w:tc>
        <w:tc>
          <w:tcPr>
            <w:tcW w:w="1980" w:type="dxa"/>
          </w:tcPr>
          <w:p w14:paraId="7FE4B22F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0394A971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2.1.1 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ระบบสารสนเทศงานวิจัยที่มีการปรับปรุง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lastRenderedPageBreak/>
              <w:t xml:space="preserve">จำนวน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ระบบ</w:t>
            </w:r>
          </w:p>
          <w:p w14:paraId="79350AF8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02F2D1C5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386627D7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45071DAA" w14:textId="42134291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2.2.1 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การนำผลการวิเคราะห์ข้อมูลไปใช้ประโยชน์ จำนวน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ครั้ง</w:t>
            </w:r>
          </w:p>
        </w:tc>
        <w:tc>
          <w:tcPr>
            <w:tcW w:w="1440" w:type="dxa"/>
          </w:tcPr>
          <w:p w14:paraId="6F8F8EFA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C749522" w14:textId="1ED35920" w:rsidR="00555121" w:rsidRPr="002E0D12" w:rsidRDefault="00D86582" w:rsidP="002E0D12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รองอธิการบดีที่ดูแลด้านวิจัย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lastRenderedPageBreak/>
              <w:t>และบริการวิชาการ/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สถาบันวิจัยและพัฒนา/</w:t>
            </w:r>
            <w:r w:rsidR="00555121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555121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. 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สำนักวิทยบริการ</w:t>
            </w:r>
          </w:p>
          <w:p w14:paraId="3D09E464" w14:textId="1F8A4326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i/>
                <w:color w:val="000000" w:themeColor="text1"/>
                <w:sz w:val="28"/>
              </w:rPr>
              <w:t>(</w:t>
            </w:r>
            <w:r w:rsidRPr="002E0D12"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28"/>
                <w:cs/>
              </w:rPr>
              <w:t>ผู้สนับสนุนร่วม</w:t>
            </w:r>
            <w:r w:rsidRPr="002E0D12">
              <w:rPr>
                <w:rFonts w:ascii="TH SarabunPSK" w:eastAsia="Sarabun" w:hAnsi="TH SarabunPSK" w:cs="TH SarabunPSK"/>
                <w:i/>
                <w:color w:val="000000" w:themeColor="text1"/>
                <w:sz w:val="28"/>
              </w:rPr>
              <w:t>)</w:t>
            </w:r>
          </w:p>
        </w:tc>
        <w:tc>
          <w:tcPr>
            <w:tcW w:w="1440" w:type="dxa"/>
          </w:tcPr>
          <w:p w14:paraId="163EBDC8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0003653F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ส.ค.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65</w:t>
            </w:r>
          </w:p>
          <w:p w14:paraId="1D4FCF39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19CD6D11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78DDDEAE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72B4B5ED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04CC0022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3F8B9DCE" w14:textId="32ED7711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ส.ค.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65</w:t>
            </w:r>
          </w:p>
        </w:tc>
        <w:tc>
          <w:tcPr>
            <w:tcW w:w="3060" w:type="dxa"/>
          </w:tcPr>
          <w:p w14:paraId="356A4060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48346B08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DFAE8AD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DBCF55D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……………………………………………....</w:t>
            </w:r>
          </w:p>
          <w:p w14:paraId="6A31BAA1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55121" w:rsidRPr="002E0D12" w14:paraId="2BD5A77A" w14:textId="77777777" w:rsidTr="00CE749C">
        <w:trPr>
          <w:trHeight w:val="890"/>
        </w:trPr>
        <w:tc>
          <w:tcPr>
            <w:tcW w:w="4950" w:type="dxa"/>
          </w:tcPr>
          <w:p w14:paraId="778CBB02" w14:textId="72976416" w:rsidR="00555121" w:rsidRPr="002E0D12" w:rsidRDefault="00555121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>3.การรายงานที่มีห้องปฎิบัติการจำนวนมากแต่มีผลผลิตจากการวิจัยและเครื่องมือนั้นอย่างไร หน่วยงานจึงต้องมีการเก็บรวบรวมข้อมูลถึงความถี่ของการใช้สิ่งอำนวยความสะดวกนั้นและหากประสิทธิภาพของการทำงานว่าสามารถผลิตผลงานได้จำนวนเท่าใด  มีประสิทธิภาพประสิทธิผลอย่างไร มีความทันสมัยหรือล่าสมัย เพื่อการของบประมาณต่อยอดให้ก้าวทันกับเทคโนโลยีไปพร้อมกับผลผลิตด้านงานวิจัยสมัยใหม่</w:t>
            </w:r>
          </w:p>
          <w:p w14:paraId="198B717F" w14:textId="3B4E6874" w:rsidR="000F3DAE" w:rsidRPr="002E0D12" w:rsidRDefault="000F3DAE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7946A80C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: </w:t>
            </w:r>
          </w:p>
          <w:p w14:paraId="26A9C31B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3.1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สำรวจการใช้เครื่องมือหรืออุปกรณ์การทำงานวิจัยของนักวิจัย</w:t>
            </w:r>
          </w:p>
          <w:p w14:paraId="59AEA844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3.2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สำรวจข้อมูลความถี่ ของการใช้สิ่งอำนวยความสะดวกจากทุกหน่วยงาน    </w:t>
            </w:r>
          </w:p>
          <w:p w14:paraId="1C7A2128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158DE05E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1456B6F4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7EE537B5" w14:textId="5DB563B0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3.1.1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ผลสำรวจการใช้เครื่องมือและอุปกรณ์การทำงานวิจัยของนักวิจัยในปีที่ผ่านมา  </w:t>
            </w:r>
          </w:p>
        </w:tc>
        <w:tc>
          <w:tcPr>
            <w:tcW w:w="1440" w:type="dxa"/>
          </w:tcPr>
          <w:p w14:paraId="28D76C22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9D525F0" w14:textId="2E0B2E30" w:rsidR="00555121" w:rsidRPr="002E0D12" w:rsidRDefault="00D86582" w:rsidP="002E0D12">
            <w:pPr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รองอธิการบดีที่ดูแลด้านวิจัยและบริการวิชาการ/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สถาบันวิจัยและพัฒนา</w:t>
            </w:r>
          </w:p>
          <w:p w14:paraId="3A97187C" w14:textId="12BE47DC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111D4FD1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51931F18" w14:textId="2C8BC06C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ส.ค.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65</w:t>
            </w:r>
          </w:p>
        </w:tc>
        <w:tc>
          <w:tcPr>
            <w:tcW w:w="3060" w:type="dxa"/>
          </w:tcPr>
          <w:p w14:paraId="7FC971D0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6E202D26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6370FCEB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00A3B5CA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41CB197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55121" w:rsidRPr="002E0D12" w14:paraId="44FDEA21" w14:textId="77777777" w:rsidTr="00CE749C">
        <w:tc>
          <w:tcPr>
            <w:tcW w:w="4950" w:type="dxa"/>
          </w:tcPr>
          <w:p w14:paraId="3CD0707E" w14:textId="1F77D182" w:rsidR="00555121" w:rsidRPr="002E0D12" w:rsidRDefault="00DB3F8D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4.งบประมาณของสถาบันมี</w:t>
            </w:r>
            <w:r w:rsidR="00555121"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การกระจุกตัวจากนโยบาย  ยุทธศาสตร์  แนวทางการพัฒนาตามเขตเศรษฐกิจ </w:t>
            </w:r>
            <w:r w:rsidR="00555121"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EEC </w:t>
            </w:r>
            <w:r w:rsidR="00555121"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สถาบันต้องใช้วิธีการพัฒนานักวิจัยรุ่นใหม่และรุ่นกลางจากการบูรณาการศาสตร์งานวิจัยระหว่างนักวิจัยอาวุโสกับนักวิจัยในกลุ่มดังกล่าว  เพื่อให้มีส่วนร่วมและประสบการณ์ในการทำงานวิจัย  และสถาบัน</w:t>
            </w:r>
            <w:r w:rsidR="00555121"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>ต้องจัดงบประมาณสนับสนุนอย่างจริงจังเพื่อทำให้เกิดความคล่องตัวโดยเฉพาะนักวิจัยหน้าใหม่</w:t>
            </w:r>
            <w:r w:rsidR="004A4C3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ควรมีการสนับสนุนงานวิจัยที่เน้นด้านเทคโนโลยีและนวัตกรรมที่สอดคล้องกับกลุ่มสถาบัน (กลุ่ม </w:t>
            </w:r>
            <w:r w:rsidR="004A4C3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="004A4C3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พัฒนาเทคโนโลยีและส่งเสริมการสร้างนวัตกรรม)</w:t>
            </w:r>
          </w:p>
        </w:tc>
        <w:tc>
          <w:tcPr>
            <w:tcW w:w="3060" w:type="dxa"/>
          </w:tcPr>
          <w:p w14:paraId="2E8F08D7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 xml:space="preserve">แผนการดำเนินการ </w:t>
            </w: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  <w:t>:</w:t>
            </w:r>
          </w:p>
          <w:p w14:paraId="4052E830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4.1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จัดอบรมเชิงปฏิบัติการ การเขียนข้อเสนอโครงการวิจัยเพื่อเสนอของบประมาณตามแผนยุทธศาสตร์ของประเทศและแหล่งทุนวิจัยภายนอก </w:t>
            </w:r>
          </w:p>
          <w:p w14:paraId="47A2493C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37E06DCC" w14:textId="77777777" w:rsidR="00555121" w:rsidRPr="002E0D12" w:rsidRDefault="00555121" w:rsidP="00982A08">
            <w:pPr>
              <w:jc w:val="thaiDistribute"/>
              <w:rPr>
                <w:rFonts w:ascii="TH SarabunPSK" w:eastAsia="Sarabun Medium" w:hAnsi="TH SarabunPSK" w:cs="TH SarabunPSK"/>
                <w:color w:val="000000" w:themeColor="text1"/>
                <w:sz w:val="28"/>
              </w:rPr>
            </w:pPr>
          </w:p>
          <w:p w14:paraId="536AA183" w14:textId="77777777" w:rsidR="00555121" w:rsidRPr="002E0D12" w:rsidRDefault="00555121" w:rsidP="00982A08">
            <w:pPr>
              <w:jc w:val="thaiDistribute"/>
              <w:rPr>
                <w:rFonts w:ascii="TH SarabunPSK" w:eastAsia="Sarabun Medium" w:hAnsi="TH SarabunPSK" w:cs="TH SarabunPSK"/>
                <w:color w:val="000000" w:themeColor="text1"/>
                <w:sz w:val="28"/>
              </w:rPr>
            </w:pPr>
          </w:p>
          <w:p w14:paraId="3CC30192" w14:textId="77777777" w:rsidR="00555121" w:rsidRPr="002E0D12" w:rsidRDefault="00555121" w:rsidP="00982A08">
            <w:pPr>
              <w:jc w:val="thaiDistribute"/>
              <w:rPr>
                <w:rFonts w:ascii="TH SarabunPSK" w:eastAsia="Sarabun Medium" w:hAnsi="TH SarabunPSK" w:cs="TH SarabunPSK"/>
                <w:color w:val="000000" w:themeColor="text1"/>
                <w:sz w:val="28"/>
              </w:rPr>
            </w:pPr>
          </w:p>
          <w:p w14:paraId="23786A31" w14:textId="37E0ED46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Medium" w:hAnsi="TH SarabunPSK" w:cs="TH SarabunPSK"/>
                <w:color w:val="000000" w:themeColor="text1"/>
                <w:sz w:val="28"/>
              </w:rPr>
              <w:t xml:space="preserve">4.2 </w:t>
            </w:r>
            <w:r w:rsidRPr="002E0D12">
              <w:rPr>
                <w:rFonts w:ascii="TH SarabunPSK" w:eastAsia="Sarabun Medium" w:hAnsi="TH SarabunPSK" w:cs="TH SarabunPSK"/>
                <w:color w:val="000000" w:themeColor="text1"/>
                <w:sz w:val="28"/>
                <w:cs/>
              </w:rPr>
              <w:t>จัดทำทำเนียบนักวิจัยรุ่นใหม่  นักวิจัยรุ่นกลาง และนักวิจัยอาวุโส</w:t>
            </w:r>
          </w:p>
        </w:tc>
        <w:tc>
          <w:tcPr>
            <w:tcW w:w="1980" w:type="dxa"/>
          </w:tcPr>
          <w:p w14:paraId="4AFB58D1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278B2138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-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 จำนวนเค้าโครงการวิจัยที่เสนอของบประมาณ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10 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เรื่อง</w:t>
            </w:r>
          </w:p>
          <w:p w14:paraId="795D457B" w14:textId="79265AC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-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ร้อยละของ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lastRenderedPageBreak/>
              <w:t xml:space="preserve">โครงการวิจัยที่ผ่านการพิจารณาและได้รับสนับสนุนทุนการวิจัย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70%</w:t>
            </w:r>
          </w:p>
          <w:p w14:paraId="5D8E9A2A" w14:textId="61BDF1CC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4.2.1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ได้ทำเนียบนักวิจัยรุ่นใหม่ นักวิจัยรุ่นกลาง และนักวิจัยอาวุโส</w:t>
            </w:r>
          </w:p>
        </w:tc>
        <w:tc>
          <w:tcPr>
            <w:tcW w:w="1440" w:type="dxa"/>
          </w:tcPr>
          <w:p w14:paraId="1D18DE62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2BD1839" w14:textId="20690463" w:rsidR="00555121" w:rsidRPr="002E0D12" w:rsidRDefault="00D86582" w:rsidP="002E0D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รองอธิการบดีที่ดูแลด้านวิจัยและบริการวิชาการ/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lastRenderedPageBreak/>
              <w:t>สถาบันวิจัยและพัฒนา</w:t>
            </w:r>
          </w:p>
        </w:tc>
        <w:tc>
          <w:tcPr>
            <w:tcW w:w="1440" w:type="dxa"/>
          </w:tcPr>
          <w:p w14:paraId="5CE74181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2EC8CC4E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เม.ย.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65</w:t>
            </w:r>
          </w:p>
          <w:p w14:paraId="68528907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415FB054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0EFC57BE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01BEC39B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0E62D1E6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001B2E11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202015DB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09F347E8" w14:textId="77777777" w:rsidR="00555121" w:rsidRPr="002E0D12" w:rsidRDefault="00555121" w:rsidP="00982A08">
            <w:pPr>
              <w:jc w:val="thaiDistribute"/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</w:pPr>
          </w:p>
          <w:p w14:paraId="6B5709D0" w14:textId="2DC2ED90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ก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ย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.65</w:t>
            </w:r>
          </w:p>
        </w:tc>
        <w:tc>
          <w:tcPr>
            <w:tcW w:w="3060" w:type="dxa"/>
          </w:tcPr>
          <w:p w14:paraId="66242941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144F9914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CB04E69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22BCEA30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052058DE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55121" w:rsidRPr="002E0D12" w14:paraId="25CAB713" w14:textId="77777777" w:rsidTr="00CE749C">
        <w:tc>
          <w:tcPr>
            <w:tcW w:w="4950" w:type="dxa"/>
          </w:tcPr>
          <w:p w14:paraId="730BE1A1" w14:textId="0D79FB50" w:rsidR="00555121" w:rsidRPr="002E0D12" w:rsidRDefault="00555121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>5.ข้อมูลการสืบค้นงานวิจัยมีฐานข้อมูลการสืบค้นไม่ครบถ้วนทุกด้าน  สถาบันมีคณะวิชาจำนวน 10 + 1 สำนัก และมีบุคคลากรที่มีความหลากหลายศาสตร์ด้านการวิจัยจำเป็นต้องจัดหาแหล่งสืบค้น  หรือฐานข้อมูลงานวิจัยที่มีความหลากหลายครบถ้วนทุกสาขาวิชา  เพื่อเพิ่มคุณภาพของงานวิจัย</w:t>
            </w:r>
          </w:p>
        </w:tc>
        <w:tc>
          <w:tcPr>
            <w:tcW w:w="3060" w:type="dxa"/>
          </w:tcPr>
          <w:p w14:paraId="24DB6638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:</w:t>
            </w:r>
          </w:p>
          <w:p w14:paraId="0FED3A34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5.1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จัดหาระบบการสืบค้นงานวิจัยครอบคลุมทุกด้านเพื่อเอื้ออำนวยครบทุกคณะ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/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สถาบัน  </w:t>
            </w:r>
          </w:p>
          <w:p w14:paraId="1ADE97C9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6871CB04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29DBC26B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70863FDA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6EBE501F" w14:textId="694C8182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 xml:space="preserve">5.1 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 xml:space="preserve">มีระบบการสืบค้นงานวิจัยครอบคลุมทุกด้าน  </w:t>
            </w:r>
          </w:p>
        </w:tc>
        <w:tc>
          <w:tcPr>
            <w:tcW w:w="1440" w:type="dxa"/>
          </w:tcPr>
          <w:p w14:paraId="2CDF63A3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F3D34DE" w14:textId="03778BB9" w:rsidR="002E0D12" w:rsidRPr="002E0D12" w:rsidRDefault="00D86582" w:rsidP="002E0D12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รองอธิการบดีที่ดูแลด้านวิจัยและบริการวิชาการ/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สถาบันวิจัยและพัฒนา/</w:t>
            </w:r>
          </w:p>
          <w:p w14:paraId="041B36B6" w14:textId="40A1CDF1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สำนักวิทย บริการฯ</w:t>
            </w:r>
          </w:p>
          <w:p w14:paraId="16149985" w14:textId="52AD2EE2" w:rsidR="002E0D12" w:rsidRPr="004A4C3A" w:rsidRDefault="00555121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(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สนับสนุนข้อมูลงานห้องสมุด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)</w:t>
            </w:r>
          </w:p>
        </w:tc>
        <w:tc>
          <w:tcPr>
            <w:tcW w:w="1440" w:type="dxa"/>
          </w:tcPr>
          <w:p w14:paraId="0172F88D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32B5E728" w14:textId="77777777" w:rsidR="00555121" w:rsidRPr="002E0D12" w:rsidRDefault="00555121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  <w:cs/>
              </w:rPr>
              <w:t>ส.ค.</w:t>
            </w:r>
            <w:r w:rsidRPr="002E0D12">
              <w:rPr>
                <w:rFonts w:ascii="TH SarabunPSK" w:eastAsia="Sarabun ExtraLight" w:hAnsi="TH SarabunPSK" w:cs="TH SarabunPSK"/>
                <w:color w:val="000000" w:themeColor="text1"/>
                <w:sz w:val="28"/>
              </w:rPr>
              <w:t>65</w:t>
            </w:r>
          </w:p>
          <w:p w14:paraId="2F52384B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37526376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6EBE7391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B646961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62B70B2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004658D6" w14:textId="77777777" w:rsidR="00555121" w:rsidRPr="002E0D12" w:rsidRDefault="00555121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67CFBB61" w14:textId="77777777" w:rsidTr="00663E04">
        <w:tc>
          <w:tcPr>
            <w:tcW w:w="15930" w:type="dxa"/>
            <w:gridSpan w:val="6"/>
          </w:tcPr>
          <w:p w14:paraId="4CF18031" w14:textId="1A4CBC79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องค์ประกอบที่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 3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บริการวิชาการ</w:t>
            </w:r>
          </w:p>
        </w:tc>
      </w:tr>
      <w:tr w:rsidR="00383816" w:rsidRPr="002E0D12" w14:paraId="342E6B65" w14:textId="77777777" w:rsidTr="00663E04">
        <w:tc>
          <w:tcPr>
            <w:tcW w:w="15930" w:type="dxa"/>
            <w:gridSpan w:val="6"/>
          </w:tcPr>
          <w:p w14:paraId="5107D2CA" w14:textId="6B544F3B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ข้อเสนอแนะเพื่อการพัฒนา</w:t>
            </w:r>
          </w:p>
        </w:tc>
      </w:tr>
      <w:tr w:rsidR="00383816" w:rsidRPr="002E0D12" w14:paraId="6A571001" w14:textId="77777777" w:rsidTr="00CE749C">
        <w:tc>
          <w:tcPr>
            <w:tcW w:w="4950" w:type="dxa"/>
          </w:tcPr>
          <w:p w14:paraId="4F3B5540" w14:textId="687F3999" w:rsidR="004A4C3A" w:rsidRPr="002E0D12" w:rsidRDefault="00383816" w:rsidP="004A4C3A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1.การมีส่วนร่วมในการวางแผนกับผู้รับบริการวิชาการและกำหนด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>วัตถุประสงค์ให้เกิดความเข้มแข็ง มหาวิทยาลัยต้องมีแนวทางในการแก้ไขปัญหาอย่างเร่งด่วนและมีแนวทางในการใช้เทคโนโลยีสารสนเทศ พร้อมปรับตัวในการให้บริการวิชาการแก่สังคมให้เป็นไปตามวัตถุประสงค์เดิมที่ตั้งไว้ถึงแม้จะเกิดเหตุการที่ไม่คาดคิดมาก่อน เช่นโรคระบาดอุบัติใหม่ ภัยธรรมชาติ ฯลฯ โดยไม่ละทิ้งชุมชนพร้อมทั้งกำหนดแนวทางการแก้ไขอย่างเป็นรูปธรรม</w:t>
            </w:r>
            <w:r w:rsidR="004A4C3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4A4C3A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ควรเพิ่มรายละเอียดด้านงบประมาณของแต่ละโครงการให้ชัดเจน</w:t>
            </w:r>
            <w:r w:rsidR="00CE749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E749C">
              <w:rPr>
                <w:rFonts w:ascii="TH SarabunPSK" w:eastAsia="Arial Unicode MS" w:hAnsi="TH SarabunPSK" w:cs="TH SarabunPSK" w:hint="cs"/>
                <w:color w:val="000000" w:themeColor="text1"/>
                <w:sz w:val="28"/>
                <w:cs/>
              </w:rPr>
              <w:t>เพิ่มการวิเคราะห์โครงการที่สร้างผลกระทบขนาดใหญ่</w:t>
            </w:r>
          </w:p>
          <w:p w14:paraId="16DA266B" w14:textId="6C6EB101" w:rsidR="00383816" w:rsidRPr="002E0D12" w:rsidRDefault="00383816" w:rsidP="00982A08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758C8603" w14:textId="7591A6D1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lastRenderedPageBreak/>
              <w:t xml:space="preserve">แผนการดำเนินการ </w:t>
            </w:r>
          </w:p>
          <w:p w14:paraId="2AFE0C77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lastRenderedPageBreak/>
              <w:t>: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ประชุมทบทวนการดำเนินงานโครงการ และปรับแผนการดำเนินงานโครงการที่มีส่วนร่วมกับกลุ่มเป้าหมาย </w:t>
            </w:r>
          </w:p>
          <w:p w14:paraId="4A00A77E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4371F207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055ECB97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  <w:lastRenderedPageBreak/>
              <w:t xml:space="preserve">- </w:t>
            </w: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cs/>
              </w:rPr>
              <w:t>จำนวนกิจกรรมโครงการบริการวิชาการที่สามารถแก้ไขปัญหาแก่กลุ่มเป้าหมาย</w:t>
            </w:r>
          </w:p>
          <w:p w14:paraId="162677B3" w14:textId="56F168C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  <w:t>-</w:t>
            </w: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cs/>
              </w:rPr>
              <w:t xml:space="preserve"> ร้อยละความพึงพอใจของผู้เข้าร่วมกิจกรรม ร้อยละ </w:t>
            </w: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  <w:t>80</w:t>
            </w:r>
          </w:p>
        </w:tc>
        <w:tc>
          <w:tcPr>
            <w:tcW w:w="1440" w:type="dxa"/>
          </w:tcPr>
          <w:p w14:paraId="6D9E0516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4A21113" w14:textId="2F827B8E" w:rsidR="002E0D12" w:rsidRPr="002E0D12" w:rsidRDefault="004A4C3A" w:rsidP="002E0D12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lastRenderedPageBreak/>
              <w:t>รองอธิการบดีที่ดูแลด้านวิจัยและบริการวิชาการ/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สถาบันวิจัยและพัฒนา</w:t>
            </w:r>
          </w:p>
          <w:p w14:paraId="5CCAC938" w14:textId="5EA20AD1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2C20081C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6A965636" w14:textId="63E3E2C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lastRenderedPageBreak/>
              <w:t>ก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ย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.65</w:t>
            </w:r>
          </w:p>
        </w:tc>
        <w:tc>
          <w:tcPr>
            <w:tcW w:w="3060" w:type="dxa"/>
          </w:tcPr>
          <w:p w14:paraId="13D7B618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55716CAB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……………………………………………....</w:t>
            </w:r>
          </w:p>
          <w:p w14:paraId="7B62AD91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13A97E87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247652E6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616DF575" w14:textId="77777777" w:rsidTr="00CE749C">
        <w:tc>
          <w:tcPr>
            <w:tcW w:w="4950" w:type="dxa"/>
          </w:tcPr>
          <w:p w14:paraId="20CC824D" w14:textId="1A15BE89" w:rsidR="00383816" w:rsidRPr="002E0D12" w:rsidRDefault="00383816" w:rsidP="004A4C3A">
            <w:pPr>
              <w:tabs>
                <w:tab w:val="left" w:pos="990"/>
              </w:tabs>
              <w:contextualSpacing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>2.การบริการวิชาการแบบมีรายได้ มหาวิทยาลัยควรมีการปรับระเบียบข้อบังคับในการจัดสรรงบประมาณที่ได้จากงานหารายได้ หรือที่ปรึกษา ตามความเหมาะสม เช่น ร้อยละ10 เป็นต้น มาตั้งเป็นกองทุนเพื่อทำให้เกิดความคล่องตัวในทุกระดับ ตั้งแต่ระดับหลักสูตร คณะ มหาวิทยาลัย และหน่วยงานดูแลกองทุนเองอย่างเป็นรูปธรรม</w:t>
            </w:r>
            <w:r w:rsidR="004A4C3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3060" w:type="dxa"/>
          </w:tcPr>
          <w:p w14:paraId="387FC682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:</w:t>
            </w:r>
          </w:p>
          <w:p w14:paraId="566345C1" w14:textId="77777777" w:rsidR="00383816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ประชุมทบทวน การดำเนินงานโครงการบริการวิชาการและการจัดตั้งกองทุนบริการวิชาการ เพื่อส่งเสริมให้เกิดกองทุนบริการวิชาการเป็นกองทุนที่มีวัตถุประสงค์เพื่อส่งเสริมบริการวิชาการ </w:t>
            </w:r>
          </w:p>
          <w:p w14:paraId="3977DC6C" w14:textId="77777777" w:rsidR="00B406BA" w:rsidRDefault="00B406BA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464FF6DF" w14:textId="77777777" w:rsidR="00B406BA" w:rsidRDefault="00B406BA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04BEA879" w14:textId="77777777" w:rsidR="00B406BA" w:rsidRDefault="00B406BA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2151ED2B" w14:textId="77777777" w:rsidR="00B406BA" w:rsidRDefault="00B406BA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5F0461D6" w14:textId="77777777" w:rsidR="00B406BA" w:rsidRDefault="00B406BA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60AF7F77" w14:textId="1B10E90D" w:rsidR="00B406BA" w:rsidRPr="002E0D12" w:rsidRDefault="00B406BA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2C2C4906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</w:p>
          <w:p w14:paraId="39FA3B47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</w:rPr>
              <w:t>-</w:t>
            </w: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cs/>
              </w:rPr>
              <w:t xml:space="preserve"> มติที่ประชุมจาก</w:t>
            </w:r>
          </w:p>
          <w:p w14:paraId="47B9DA9C" w14:textId="4FC0F34D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cs/>
              </w:rPr>
              <w:t xml:space="preserve">คณะกรรมการเสนอมหาวิทยาลัย </w:t>
            </w:r>
          </w:p>
        </w:tc>
        <w:tc>
          <w:tcPr>
            <w:tcW w:w="1440" w:type="dxa"/>
          </w:tcPr>
          <w:p w14:paraId="705AC256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64DE4CCF" w14:textId="3BCAC184" w:rsidR="00383816" w:rsidRPr="002E0D12" w:rsidRDefault="004A4C3A" w:rsidP="002E0D12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รองอธิการบดีที่ดูแลด้านวิจัยและบริการวิชาการ/</w:t>
            </w:r>
            <w:r w:rsidR="00383816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383816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สถาบันวิจัยและพัฒนา</w:t>
            </w:r>
          </w:p>
          <w:p w14:paraId="36F7BB26" w14:textId="77777777" w:rsidR="00383816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0158BA7" w14:textId="77777777" w:rsidR="004A4C3A" w:rsidRDefault="004A4C3A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0047F78" w14:textId="58D35FF8" w:rsidR="004A4C3A" w:rsidRPr="002E0D12" w:rsidRDefault="004A4C3A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3F358CDF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79AEE8C" w14:textId="046A218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ก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ย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.65</w:t>
            </w:r>
          </w:p>
        </w:tc>
        <w:tc>
          <w:tcPr>
            <w:tcW w:w="3060" w:type="dxa"/>
          </w:tcPr>
          <w:p w14:paraId="04569B43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098F0DCB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010DDEA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21E4A8D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DBE1D11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240308B4" w14:textId="77777777" w:rsidTr="00663E04">
        <w:tc>
          <w:tcPr>
            <w:tcW w:w="15930" w:type="dxa"/>
            <w:gridSpan w:val="6"/>
          </w:tcPr>
          <w:p w14:paraId="25A41D41" w14:textId="205720C2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องค์ประกอบที่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4 การทำนุบำรุงศิลปะและวัฒนธรรม</w:t>
            </w:r>
          </w:p>
        </w:tc>
      </w:tr>
      <w:tr w:rsidR="00383816" w:rsidRPr="002E0D12" w14:paraId="1D5FF42D" w14:textId="77777777" w:rsidTr="00663E04">
        <w:tc>
          <w:tcPr>
            <w:tcW w:w="15930" w:type="dxa"/>
            <w:gridSpan w:val="6"/>
          </w:tcPr>
          <w:p w14:paraId="5E9536B0" w14:textId="66AFA663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ข้อเสนอแนะเพื่อการพัฒนา</w:t>
            </w:r>
          </w:p>
        </w:tc>
      </w:tr>
      <w:tr w:rsidR="00056D22" w:rsidRPr="002E0D12" w14:paraId="54FFF63E" w14:textId="77777777" w:rsidTr="00CE749C">
        <w:trPr>
          <w:trHeight w:val="924"/>
        </w:trPr>
        <w:tc>
          <w:tcPr>
            <w:tcW w:w="4950" w:type="dxa"/>
          </w:tcPr>
          <w:p w14:paraId="24BDBE47" w14:textId="77777777" w:rsidR="00056D22" w:rsidRPr="002E0D12" w:rsidRDefault="00056D22" w:rsidP="00982A08">
            <w:pPr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ควรกำหนดตัวชี้วัดความสำเร็จตามวัตถุประสงค์ของแผนกิจกรรมด้านการทำนุบำรุงศิลปะและวัฒนธรรมให้สะท้อนถึงคุณภาพในการดำเนินการจัดกิจกรรมของคณะฯ พร้อมรายงานผลการดำเนินการตามตัวชี้วัดความสำเร็จฯ อย่างชัดเจน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  <w:t>และแนวทางในการพัฒนาเพิ่มคุณภาพต่อไป</w:t>
            </w:r>
          </w:p>
          <w:p w14:paraId="1C25F5F0" w14:textId="77777777" w:rsidR="00056D22" w:rsidRPr="002E0D12" w:rsidRDefault="00056D22" w:rsidP="00982A08">
            <w:pPr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</w:p>
          <w:p w14:paraId="1F20518B" w14:textId="77777777" w:rsidR="00056D22" w:rsidRPr="002E0D12" w:rsidRDefault="00056D22" w:rsidP="00982A08">
            <w:pPr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</w:p>
          <w:p w14:paraId="082A2F81" w14:textId="77777777" w:rsidR="00056D22" w:rsidRPr="002E0D12" w:rsidRDefault="00056D22" w:rsidP="00982A08">
            <w:pPr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</w:rPr>
            </w:pPr>
          </w:p>
          <w:p w14:paraId="1D02C69F" w14:textId="0EB508CA" w:rsidR="00056D22" w:rsidRPr="002E0D12" w:rsidRDefault="00056D22" w:rsidP="00982A08">
            <w:pPr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35EA5757" w14:textId="77777777" w:rsidR="00056D22" w:rsidRPr="00056D22" w:rsidRDefault="00056D22" w:rsidP="00D86582">
            <w:pPr>
              <w:rPr>
                <w:rFonts w:ascii="TH SarabunPSK" w:hAnsi="TH SarabunPSK" w:cs="TH SarabunPSK"/>
                <w:sz w:val="28"/>
              </w:rPr>
            </w:pPr>
            <w:r w:rsidRPr="00056D22">
              <w:rPr>
                <w:rFonts w:ascii="TH SarabunPSK" w:hAnsi="TH SarabunPSK" w:cs="TH SarabunPSK" w:hint="cs"/>
                <w:sz w:val="28"/>
                <w:cs/>
              </w:rPr>
              <w:t xml:space="preserve">แผนการดำเนินการ </w:t>
            </w:r>
            <w:r w:rsidRPr="00056D22">
              <w:rPr>
                <w:rFonts w:ascii="TH SarabunPSK" w:hAnsi="TH SarabunPSK" w:cs="TH SarabunPSK"/>
                <w:sz w:val="28"/>
              </w:rPr>
              <w:t>:</w:t>
            </w:r>
          </w:p>
          <w:p w14:paraId="0C67F8F8" w14:textId="779163C6" w:rsidR="00056D22" w:rsidRPr="00056D22" w:rsidRDefault="00056D22" w:rsidP="00056D2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56D22">
              <w:rPr>
                <w:rFonts w:ascii="TH SarabunPSK" w:hAnsi="TH SarabunPSK" w:cs="TH SarabunPSK" w:hint="cs"/>
                <w:sz w:val="28"/>
                <w:cs/>
              </w:rPr>
              <w:t>1.จัดประชุมคณะกรรมการเพื่อกำหนดวัตถุประสงค์และตัวชี้วัดความสำเร็จตามวัตถุประสงค์ของแผนให้ชัดเจนพร้อมทั้ง</w:t>
            </w:r>
            <w:r w:rsidRPr="00056D2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056D22">
              <w:rPr>
                <w:rFonts w:ascii="TH Sarabun New" w:eastAsia="Angsana New" w:hAnsi="TH Sarabun New" w:cs="TH Sarabun New" w:hint="cs"/>
                <w:sz w:val="30"/>
                <w:szCs w:val="30"/>
                <w:cs/>
              </w:rPr>
              <w:t>จัดทำแบบประเมินการจัดกิจกรรม</w:t>
            </w:r>
            <w:r w:rsidRPr="00056D22">
              <w:rPr>
                <w:rFonts w:ascii="TH Sarabun New" w:eastAsia="Angsana New" w:hAnsi="TH Sarabun New" w:cs="TH Sarabun New" w:hint="cs"/>
                <w:sz w:val="30"/>
                <w:szCs w:val="30"/>
              </w:rPr>
              <w:t xml:space="preserve"> </w:t>
            </w:r>
            <w:r w:rsidRPr="00056D22">
              <w:rPr>
                <w:rFonts w:ascii="TH Sarabun New" w:eastAsia="Angsana New" w:hAnsi="TH Sarabun New" w:cs="TH Sarabun New" w:hint="cs"/>
                <w:sz w:val="30"/>
                <w:szCs w:val="30"/>
                <w:cs/>
              </w:rPr>
              <w:t>ที่สามารถวัดความรู้ได้ชัดเจนให้เข้าใจและรับรู้ถึงการจัดกิจกรรมทำให้เกิดความรู้เกี่ยวกับศิลปวัฒนธรรมและความเป็นไทยให้มีความเข้าใจอย่างลึกซึ้ง</w:t>
            </w:r>
            <w:r w:rsidRPr="00056D22">
              <w:rPr>
                <w:rFonts w:ascii="TH Sarabun New" w:eastAsia="Angsana New" w:hAnsi="TH Sarabun New" w:cs="TH Sarabun New" w:hint="cs"/>
                <w:sz w:val="30"/>
                <w:szCs w:val="30"/>
              </w:rPr>
              <w:t xml:space="preserve"> </w:t>
            </w:r>
            <w:r w:rsidRPr="00056D22">
              <w:rPr>
                <w:rFonts w:ascii="TH Sarabun New" w:eastAsia="Angsana New" w:hAnsi="TH Sarabun New" w:cs="TH Sarabun New" w:hint="cs"/>
                <w:sz w:val="30"/>
                <w:szCs w:val="30"/>
                <w:cs/>
              </w:rPr>
              <w:t>เพื่อสะท้อนถึงคุณภาพในการจัดกิจกรรมสนับสนุนให้เกิดความรู้และบรรลุตามตัวชี้วัดความสำเร็จตามวัตถุประสงค์ของการจัดกิจกรรมด้านการทำนุบำรุงศิลปวัฒนธรรม</w:t>
            </w:r>
          </w:p>
          <w:p w14:paraId="4F12A11F" w14:textId="77777777" w:rsidR="00056D22" w:rsidRDefault="00056D22" w:rsidP="00056D2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56D22">
              <w:rPr>
                <w:rFonts w:ascii="TH SarabunPSK" w:hAnsi="TH SarabunPSK" w:cs="TH SarabunPSK" w:hint="cs"/>
                <w:sz w:val="28"/>
                <w:cs/>
              </w:rPr>
              <w:t>2.มีการนำระบบออนไลน์หรือเทคโนโลยีสารสนเทศ</w:t>
            </w:r>
            <w:r w:rsidRPr="00056D2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056D22">
              <w:rPr>
                <w:rFonts w:ascii="TH SarabunPSK" w:hAnsi="TH SarabunPSK" w:cs="TH SarabunPSK" w:hint="cs"/>
                <w:sz w:val="28"/>
                <w:cs/>
              </w:rPr>
              <w:t>เข้ามามีส่วนร่วมในการจัดกิจกรรมด้านทำนุบำรุงศิลปวัฒนธรรม</w:t>
            </w:r>
            <w:r w:rsidRPr="00056D2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056D22">
              <w:rPr>
                <w:rFonts w:ascii="TH SarabunPSK" w:hAnsi="TH SarabunPSK" w:cs="TH SarabunPSK" w:hint="cs"/>
                <w:sz w:val="28"/>
                <w:cs/>
              </w:rPr>
              <w:t>ให้มีความน่าสนใจ</w:t>
            </w:r>
            <w:r w:rsidRPr="00056D2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056D22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สะท้อนถึงความเป็นไทยได้อย่างชัดเจน</w:t>
            </w:r>
          </w:p>
          <w:p w14:paraId="5CDC1159" w14:textId="77777777" w:rsidR="00056D22" w:rsidRDefault="00056D22" w:rsidP="00056D2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1926AD0" w14:textId="77777777" w:rsidR="00B406BA" w:rsidRDefault="00B406BA" w:rsidP="00056D2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E8A8EDE" w14:textId="48A7BC51" w:rsidR="00B406BA" w:rsidRPr="002E0D12" w:rsidRDefault="00B406BA" w:rsidP="00056D2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42E359A4" w14:textId="77777777" w:rsidR="00056D22" w:rsidRPr="00056D22" w:rsidRDefault="00056D22" w:rsidP="00D865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978A9A" w14:textId="26F2CD0F" w:rsidR="00056D22" w:rsidRPr="00056D22" w:rsidRDefault="00056D22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56D22">
              <w:rPr>
                <w:rFonts w:ascii="TH SarabunPSK" w:hAnsi="TH SarabunPSK" w:cs="TH SarabunPSK" w:hint="cs"/>
                <w:sz w:val="28"/>
                <w:cs/>
              </w:rPr>
              <w:t>1 โครงการต่อคณะ/สถาบัน/สำนักวิชาฯ</w:t>
            </w:r>
          </w:p>
        </w:tc>
        <w:tc>
          <w:tcPr>
            <w:tcW w:w="1440" w:type="dxa"/>
          </w:tcPr>
          <w:p w14:paraId="1FAD9A71" w14:textId="77777777" w:rsidR="00056D22" w:rsidRPr="00056D22" w:rsidRDefault="00056D22" w:rsidP="00982A08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4AD195F" w14:textId="3A628776" w:rsidR="00056D22" w:rsidRPr="00056D22" w:rsidRDefault="004A4C3A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รองอธิการบดีดูแลด้านวิชาการ/ </w:t>
            </w:r>
            <w:r w:rsidR="00056D22" w:rsidRPr="00056D2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ผอ.สนง.ส่งเสริมภาพลักษณ์องค์กร/คณบดีทุกคณะ</w:t>
            </w:r>
          </w:p>
        </w:tc>
        <w:tc>
          <w:tcPr>
            <w:tcW w:w="1440" w:type="dxa"/>
          </w:tcPr>
          <w:p w14:paraId="620AB019" w14:textId="77777777" w:rsidR="00056D22" w:rsidRPr="00056D22" w:rsidRDefault="00056D22" w:rsidP="00982A0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FB35337" w14:textId="50D58B9A" w:rsidR="00056D22" w:rsidRPr="00056D22" w:rsidRDefault="00056D22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56D22">
              <w:rPr>
                <w:rFonts w:ascii="TH SarabunPSK" w:hAnsi="TH SarabunPSK" w:cs="TH SarabunPSK" w:hint="cs"/>
                <w:sz w:val="28"/>
                <w:cs/>
              </w:rPr>
              <w:t>มกราคม 2565</w:t>
            </w:r>
          </w:p>
        </w:tc>
        <w:tc>
          <w:tcPr>
            <w:tcW w:w="3060" w:type="dxa"/>
          </w:tcPr>
          <w:p w14:paraId="4F2C411B" w14:textId="77777777" w:rsidR="00056D22" w:rsidRPr="002E0D12" w:rsidRDefault="00056D22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6FCA94B4" w14:textId="77777777" w:rsidR="00056D22" w:rsidRPr="002E0D12" w:rsidRDefault="00056D22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9B7ACCF" w14:textId="77777777" w:rsidR="00056D22" w:rsidRPr="002E0D12" w:rsidRDefault="00056D22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266D5EF0" w14:textId="77777777" w:rsidR="00056D22" w:rsidRPr="002E0D12" w:rsidRDefault="00056D22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0D8C28A5" w14:textId="77777777" w:rsidR="00056D22" w:rsidRPr="002E0D12" w:rsidRDefault="00056D22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0C9D0F0C" w14:textId="77777777" w:rsidTr="00663E04">
        <w:tc>
          <w:tcPr>
            <w:tcW w:w="15930" w:type="dxa"/>
            <w:gridSpan w:val="6"/>
          </w:tcPr>
          <w:p w14:paraId="1B259A4C" w14:textId="28CBA0B0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องค์ประกอบที่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5 การบริหารจัดการ</w:t>
            </w:r>
          </w:p>
        </w:tc>
      </w:tr>
      <w:tr w:rsidR="00383816" w:rsidRPr="002E0D12" w14:paraId="3072133E" w14:textId="77777777" w:rsidTr="00663E04">
        <w:tc>
          <w:tcPr>
            <w:tcW w:w="15930" w:type="dxa"/>
            <w:gridSpan w:val="6"/>
          </w:tcPr>
          <w:p w14:paraId="2DD07054" w14:textId="2CB1F33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แนวทางเสริม</w:t>
            </w:r>
          </w:p>
        </w:tc>
      </w:tr>
      <w:tr w:rsidR="00383816" w:rsidRPr="002E0D12" w14:paraId="2D8A91A4" w14:textId="77777777" w:rsidTr="00CE749C">
        <w:tc>
          <w:tcPr>
            <w:tcW w:w="4950" w:type="dxa"/>
          </w:tcPr>
          <w:p w14:paraId="23A2D887" w14:textId="77777777" w:rsidR="00CE749C" w:rsidRDefault="00383816" w:rsidP="00CE749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Arial Unicode MS" w:hAnsi="TH SarabunPSK" w:cs="TH SarabunPSK"/>
                <w:color w:val="000000" w:themeColor="text1"/>
                <w:sz w:val="28"/>
                <w:cs/>
              </w:rPr>
              <w:t xml:space="preserve">1.เพื่อให้การบริหารแผนงาน แผนเงินและแผนคนมีความสอดคล้องและเชื่อมโยงกันแบบ </w:t>
            </w:r>
            <w:r w:rsidRPr="002E0D12">
              <w:rPr>
                <w:rFonts w:ascii="TH SarabunPSK" w:eastAsia="Arial Unicode MS" w:hAnsi="TH SarabunPSK" w:cs="TH SarabunPSK"/>
                <w:color w:val="000000" w:themeColor="text1"/>
                <w:sz w:val="28"/>
              </w:rPr>
              <w:t xml:space="preserve">Real time </w:t>
            </w:r>
            <w:r w:rsidRPr="002E0D12">
              <w:rPr>
                <w:rFonts w:ascii="TH SarabunPSK" w:eastAsia="Arial Unicode MS" w:hAnsi="TH SarabunPSK" w:cs="TH SarabunPSK"/>
                <w:color w:val="000000" w:themeColor="text1"/>
                <w:sz w:val="28"/>
                <w:cs/>
              </w:rPr>
              <w:t>มหาวิทยาลัยควรวางระบบสารสนเทศที่มีการเชื่อมต่อกันในทุกมิติที่มีความสัมพันธ์กัน เพื่อผลักดันให้มหาวิทยาลัยเป็นองค์กรอัจฉะริยะ (</w:t>
            </w:r>
            <w:r w:rsidRPr="002E0D12">
              <w:rPr>
                <w:rFonts w:ascii="TH SarabunPSK" w:eastAsia="Arial Unicode MS" w:hAnsi="TH SarabunPSK" w:cs="TH SarabunPSK"/>
                <w:color w:val="000000" w:themeColor="text1"/>
                <w:sz w:val="28"/>
              </w:rPr>
              <w:t xml:space="preserve">Smart University) </w:t>
            </w:r>
            <w:r w:rsidRPr="002E0D12">
              <w:rPr>
                <w:rFonts w:ascii="TH SarabunPSK" w:eastAsia="Arial Unicode MS" w:hAnsi="TH SarabunPSK" w:cs="TH SarabunPSK"/>
                <w:color w:val="000000" w:themeColor="text1"/>
                <w:sz w:val="28"/>
                <w:cs/>
              </w:rPr>
              <w:t>ในอนาคต</w:t>
            </w:r>
            <w:r w:rsidR="004A4C3A">
              <w:rPr>
                <w:rFonts w:ascii="TH SarabunPSK" w:eastAsia="Arial Unicode MS" w:hAnsi="TH SarabunPSK" w:cs="TH SarabunPSK" w:hint="cs"/>
                <w:color w:val="000000" w:themeColor="text1"/>
                <w:sz w:val="28"/>
                <w:cs/>
              </w:rPr>
              <w:t xml:space="preserve"> ต้องมีการ</w:t>
            </w:r>
            <w:r w:rsidR="00CE749C">
              <w:rPr>
                <w:rFonts w:ascii="TH SarabunPSK" w:eastAsia="Arial Unicode MS" w:hAnsi="TH SarabunPSK" w:cs="TH SarabunPSK" w:hint="cs"/>
                <w:color w:val="000000" w:themeColor="text1"/>
                <w:sz w:val="28"/>
                <w:cs/>
              </w:rPr>
              <w:t>สอบทานข้อมูลทั้งหมด โดยเฉพาะข้อมูลประเด็นสำคัญ พิจารณา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จัดลำดับความสำคัญในการพัฒนา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(Priority) </w:t>
            </w:r>
            <w:r w:rsidR="00CE749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มหาวิทยาลัย 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ควรมุ่งเน้นตาม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ทิศทางที่เป็นศักยภาพความเชี่ยวชาญ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และมีแผนปฏิบัติการายปี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(Action Plan) 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ที่ชัดเจน</w:t>
            </w:r>
            <w:r w:rsidR="00CE749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ต้องมีแนวทางการส่งเสริมและพัฒนา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ระบบธรรมาภิบาลภายในที่เน้นความรับผิดชอบต่อหน้าที่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CE749C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ภารกิจและความโปร่งใส</w:t>
            </w:r>
          </w:p>
          <w:p w14:paraId="3B4D435A" w14:textId="4A3663E3" w:rsidR="00383816" w:rsidRPr="002E0D12" w:rsidRDefault="00383816" w:rsidP="00982A08">
            <w:pPr>
              <w:tabs>
                <w:tab w:val="left" w:pos="990"/>
              </w:tabs>
              <w:jc w:val="thaiDistribute"/>
              <w:rPr>
                <w:rFonts w:ascii="TH SarabunPSK" w:eastAsia="Arial Unicode MS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433D20EF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1B25384F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มหาวิทยาลัยดำเนินการจัดทำระบบ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ERP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ขึ้นตั้งแต่ปีงบประมาณ พ.ศ. 2564 โดยเริ่มใน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Phase 1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ที่ระบบความเชื่อมโยงระหว่างงาน คลัง และแผน การดำเนินงานใน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Phase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 ในปีงบประมาณ พ.ศ. 2565 จะดำเนินการเชื่อมกับระบบบริหารงานบุคคล</w:t>
            </w:r>
          </w:p>
          <w:p w14:paraId="1E1DA332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42BC40B1" w14:textId="77777777" w:rsidR="00383816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เมื่อมหาวิทยาลัยจัดทำระบบแล้วเสร็จ มหาวิทยาลัยจะมีระบบในการบริหารจัดการที่มีความเชื่อมโยงกัน ทั้งระบบ คน คลัง แผน ในการบริหารจัดการมหาวิทยาลัยให้มีการเปลี่ยนแปลงในทิศทางที่ดีขึ้น</w:t>
            </w:r>
          </w:p>
          <w:p w14:paraId="720A8449" w14:textId="2BAE5724" w:rsidR="00F20F0B" w:rsidRPr="002E0D12" w:rsidRDefault="00F20F0B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1881DD88" w14:textId="278714DF" w:rsidR="00383816" w:rsidRPr="002E0D12" w:rsidRDefault="00CE749C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รองอธิการบดีที่ดูแลด้านบริหารและแผน/</w:t>
            </w:r>
            <w:r w:rsidR="00383816"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ผอ.กองนโยบายและแผน</w:t>
            </w:r>
          </w:p>
        </w:tc>
        <w:tc>
          <w:tcPr>
            <w:tcW w:w="1440" w:type="dxa"/>
          </w:tcPr>
          <w:p w14:paraId="491C6B5E" w14:textId="0164E450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 ต.ค. 2564 – 30 ก.ย. 2565</w:t>
            </w:r>
          </w:p>
        </w:tc>
        <w:tc>
          <w:tcPr>
            <w:tcW w:w="3060" w:type="dxa"/>
          </w:tcPr>
          <w:p w14:paraId="13254148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17463443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B4F9E4A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87886AD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624FE17E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78AA67FF" w14:textId="77777777" w:rsidTr="00CE749C">
        <w:tc>
          <w:tcPr>
            <w:tcW w:w="4950" w:type="dxa"/>
          </w:tcPr>
          <w:p w14:paraId="6C54B646" w14:textId="2625FBA6" w:rsidR="00383816" w:rsidRPr="002E0D12" w:rsidRDefault="00383816" w:rsidP="00982A08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มหาวิทยาลัยควรมีคณะกรรมการเร่งรัดการเบิกจ่ายงบประมาณและคณะกรรมการเพิ่มประสิทธิภาพในการทำงานของมหาวิทยาลัยโดยคณะกรรมการทั้งสองชุดจะช่วยติดตามผลการดำเนินงานเป็นรายไตรมาสเพื่อนำข้อมูลเสนอให้ฝ่ายบริหารนำ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ข้อมูลไปตัดสินใจ</w:t>
            </w:r>
          </w:p>
        </w:tc>
        <w:tc>
          <w:tcPr>
            <w:tcW w:w="3060" w:type="dxa"/>
          </w:tcPr>
          <w:p w14:paraId="42688AAC" w14:textId="77777777" w:rsidR="00383816" w:rsidRPr="002E0D12" w:rsidRDefault="00383816" w:rsidP="00275B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แผนการดำเนินการ :</w:t>
            </w:r>
          </w:p>
          <w:p w14:paraId="08E19604" w14:textId="55D90856" w:rsidR="00383816" w:rsidRPr="002E0D12" w:rsidRDefault="00383816" w:rsidP="00275B6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กองนโยบายและแผนร่วมกับ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>กองคลัง รายงานผลการใช้จ่ายเงินงบประมาณเงินแผ่นดินและ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งบประมาณเงินรายได้ต่อคณะกรรมการบริหารมหาวิทยาลัย(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CEO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)ซึ่งจะมีผู้บริหารของทุกหน่วยงาน เข้าร่วมประชุม และมีมติกำชับเร่งรัดเพื่อให้หน่วยงานดำเนินการเบิกจ่ายงบประมาณตามแผนการใช้จ่ายงบประมาณ และเสนอรายงานต่อคณะกรรมการบริหารการเงินและทรัพย์สินประจำมหาวิทยาลัย (ก.บ.ง) และเสนอรายงานต่อคณะกรรมการปฏิบัติหน้าที่แทนสภามหาวิทยาลัยเทคโนโลยีราชมงคลตะวันออก เป็นรายไตรมาสทุกปีงบประมาณ</w:t>
            </w:r>
          </w:p>
        </w:tc>
        <w:tc>
          <w:tcPr>
            <w:tcW w:w="1980" w:type="dxa"/>
          </w:tcPr>
          <w:p w14:paraId="4B584558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144D139" w14:textId="731F8D75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ร้อยละของการเบิกจ่ายเป็นไปตามแผนการดำเนินงาน</w:t>
            </w:r>
          </w:p>
        </w:tc>
        <w:tc>
          <w:tcPr>
            <w:tcW w:w="1440" w:type="dxa"/>
          </w:tcPr>
          <w:p w14:paraId="14690FDF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81B5345" w14:textId="671CC1EC" w:rsidR="00383816" w:rsidRPr="002E0D12" w:rsidRDefault="00CE749C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รองอธิการบดีที่ดูแลด้านบริหารและแผน/ </w:t>
            </w:r>
            <w:r w:rsidR="00383816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 w:rsidR="00383816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กองคลัง</w:t>
            </w:r>
          </w:p>
        </w:tc>
        <w:tc>
          <w:tcPr>
            <w:tcW w:w="1440" w:type="dxa"/>
          </w:tcPr>
          <w:p w14:paraId="1D929BC1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B56568F" w14:textId="422D1059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ปีงบประมาณ 2565</w:t>
            </w:r>
          </w:p>
        </w:tc>
        <w:tc>
          <w:tcPr>
            <w:tcW w:w="3060" w:type="dxa"/>
          </w:tcPr>
          <w:p w14:paraId="5D4D281C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740896A1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0887A43D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6B4747A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2A437348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7A4177C8" w14:textId="77777777" w:rsidTr="00CE749C">
        <w:tc>
          <w:tcPr>
            <w:tcW w:w="4950" w:type="dxa"/>
          </w:tcPr>
          <w:p w14:paraId="3835AE02" w14:textId="72C954F0" w:rsidR="00383816" w:rsidRPr="002E0D12" w:rsidRDefault="00383816" w:rsidP="00982A08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3.มหาวิทยาลัยควรพิจารณาศึกษาความเป็นไปได้ในการนำเกณฑ์ประกันคุณภาพการศึกษาอื่นๆ ที่มีความท้าทายมากขึ้นมาใช้ในการประกันคุณภาพการศึกษาในระดับหลักสูตร/คณะ/สถาบัน</w:t>
            </w:r>
          </w:p>
        </w:tc>
        <w:tc>
          <w:tcPr>
            <w:tcW w:w="3060" w:type="dxa"/>
          </w:tcPr>
          <w:p w14:paraId="4093C789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542257FF" w14:textId="77777777" w:rsidR="00383816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ประชุมหารือเพื่อศึกษาความเป็นไปได้ในการนำเกณฑ์ประกันคุณภาพการศึกษาอื่นๆ /พัฒนาเกณฑ์ประกันคุณภาพการศึกษา ของ มทร.ตอ ที่มีความท้าทายและมุ่งผลสัมฤทธิ์ในระดับ หลักสูตร/คณะ/สถาบัน</w:t>
            </w:r>
          </w:p>
          <w:p w14:paraId="4496A6C1" w14:textId="11F36F76" w:rsidR="002E0D12" w:rsidRDefault="002E0D12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307C886" w14:textId="77777777" w:rsidR="00CE749C" w:rsidRDefault="00CE749C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E6154FF" w14:textId="005AAAD1" w:rsidR="002E0D12" w:rsidRPr="002E0D12" w:rsidRDefault="002E0D12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313BAA4B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706A568" w14:textId="3157B173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เกณฑ์ประกันคุณภาพที่พัฒนาขึ้น</w:t>
            </w:r>
          </w:p>
        </w:tc>
        <w:tc>
          <w:tcPr>
            <w:tcW w:w="1440" w:type="dxa"/>
          </w:tcPr>
          <w:p w14:paraId="5900C9E0" w14:textId="77777777" w:rsidR="004D0863" w:rsidRDefault="004D0863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50480D7" w14:textId="36811AF1" w:rsidR="00383816" w:rsidRPr="002E0D12" w:rsidRDefault="00CE749C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ผู้ช่วยอธิการบดีที่ดูแลด้านประกันคุณภาพ/ </w:t>
            </w:r>
            <w:r w:rsidR="00383816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ผอ.สำนักงานประกันฯ</w:t>
            </w:r>
          </w:p>
        </w:tc>
        <w:tc>
          <w:tcPr>
            <w:tcW w:w="1440" w:type="dxa"/>
          </w:tcPr>
          <w:p w14:paraId="0E4D6CEC" w14:textId="77777777" w:rsidR="004D0863" w:rsidRDefault="004D0863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8CF8DE6" w14:textId="4A61B45F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กพ.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65</w:t>
            </w:r>
          </w:p>
        </w:tc>
        <w:tc>
          <w:tcPr>
            <w:tcW w:w="3060" w:type="dxa"/>
          </w:tcPr>
          <w:p w14:paraId="617D712D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246BB0BA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267A031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D838992" w14:textId="26FDC938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</w:tc>
      </w:tr>
      <w:tr w:rsidR="00383816" w:rsidRPr="002E0D12" w14:paraId="4E641BB8" w14:textId="77777777" w:rsidTr="00663E04">
        <w:tc>
          <w:tcPr>
            <w:tcW w:w="15930" w:type="dxa"/>
            <w:gridSpan w:val="6"/>
          </w:tcPr>
          <w:p w14:paraId="3AB50A97" w14:textId="35E4EA0B" w:rsidR="00383816" w:rsidRPr="002E0D12" w:rsidRDefault="00383816" w:rsidP="001840E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องค์ประกอบที่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6 ผลลัพธ์ตามมาตรฐานการอุดมศึกษาจากแผนพัฒนามหาวิทยาลัยฯ</w:t>
            </w:r>
          </w:p>
        </w:tc>
      </w:tr>
      <w:tr w:rsidR="00383816" w:rsidRPr="002E0D12" w14:paraId="7ACC7742" w14:textId="77777777" w:rsidTr="00663E04">
        <w:tc>
          <w:tcPr>
            <w:tcW w:w="15930" w:type="dxa"/>
            <w:gridSpan w:val="6"/>
          </w:tcPr>
          <w:p w14:paraId="04E25B12" w14:textId="35207CFA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ข้อเสนอแนะเพื่อการพัฒนา</w:t>
            </w:r>
          </w:p>
        </w:tc>
      </w:tr>
      <w:tr w:rsidR="00383816" w:rsidRPr="002E0D12" w14:paraId="02DEFCB5" w14:textId="77777777" w:rsidTr="00CE749C">
        <w:tc>
          <w:tcPr>
            <w:tcW w:w="4950" w:type="dxa"/>
          </w:tcPr>
          <w:p w14:paraId="054071F5" w14:textId="2F271F5F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ab/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ควรมีการกำหนดตัวชี้วัดในทุกประเด็นยุทธศาสตร์ เพื่อใช้ในการวัดความสำเร็จให้มีความชัดเจนและสอดคล้องกับประเด็นยุทธศาสตร์</w:t>
            </w:r>
            <w:r w:rsidR="00CE749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ควรเพิ่มค่าเป้าหมายของตัวชี้วัดในแบบก้าวกระโดด เพิ่มรายละเอียด </w:t>
            </w:r>
            <w:r w:rsidR="00CE749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Output/ Outcome/ Impact </w:t>
            </w:r>
            <w:r w:rsidR="00CE749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ของแผน </w:t>
            </w:r>
            <w:r w:rsidR="00CE749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</w:t>
            </w:r>
            <w:r w:rsidR="00CE749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ปี และควรเพิ่มค่า </w:t>
            </w:r>
            <w:r w:rsidR="00CE749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Baseline </w:t>
            </w:r>
            <w:r w:rsidR="00CE749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ของ </w:t>
            </w:r>
            <w:r w:rsidR="00CE749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Outputs Outcomes </w:t>
            </w:r>
            <w:r w:rsidR="00CE749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ที่มหาวิทยาลัยดำเนินการอยู่ในปัจจุบัน</w:t>
            </w:r>
          </w:p>
          <w:p w14:paraId="051C260E" w14:textId="474DBD4B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0C63D020" w14:textId="6C3401FC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223D20C0" w14:textId="77777777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14:paraId="4370FF52" w14:textId="4F016F6A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3F7A7ED6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62882123" w14:textId="77777777" w:rsidR="00383816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ในปีงบประมาณ พ.ศ. 2565 มหาวิทยาลัย มีแผนการทบทวนแผนพัฒนามหาวิทยาลัย พ.ศ. 2561-2565 เพื่อให้ตอบสนองต่อสถานการณ์ปัจจุบัน ในส่วนการกำหนดตัวชี้วัดมหาวิทยาลัย มีแผนให้ทุกหน่วยงานภายในมหาวิทยาลัย มีส่วนร่วมในการกำหนด ค่าเป้าหมาย ตัวชี้วัดของแผนที่ดำเนินการทบทวนนี้ เพื่อให้เกิดความชัดเจนและสอดคล้องกับประเด็นยุทธศาสตร์</w:t>
            </w:r>
          </w:p>
          <w:p w14:paraId="60FFC534" w14:textId="24FB5DCB" w:rsidR="002E0D12" w:rsidRPr="002E0D12" w:rsidRDefault="002E0D12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6B19AEDD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F3D429E" w14:textId="53563996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ผลการดำเนินงานตามตัวชี้วัดของแผนพัฒนามหาวิทยาลัย พ.ศ. 2561-2565 บรรลุ ตามเป้าหมายที่กำหนดไว้ ร้อยละ 85</w:t>
            </w:r>
          </w:p>
        </w:tc>
        <w:tc>
          <w:tcPr>
            <w:tcW w:w="1440" w:type="dxa"/>
          </w:tcPr>
          <w:p w14:paraId="041FC7E4" w14:textId="77777777" w:rsidR="00C41E20" w:rsidRPr="002E0D12" w:rsidRDefault="00C41E20" w:rsidP="00982A08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C31825C" w14:textId="46FB03A2" w:rsidR="00383816" w:rsidRPr="002E0D12" w:rsidRDefault="00CE749C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รองอธิการบดีที่ดูแลด้านบริหารและแผน/</w:t>
            </w:r>
            <w:r w:rsidR="00383816"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ผอ.กองนโยบายและแผน</w:t>
            </w:r>
          </w:p>
        </w:tc>
        <w:tc>
          <w:tcPr>
            <w:tcW w:w="1440" w:type="dxa"/>
          </w:tcPr>
          <w:p w14:paraId="52443092" w14:textId="77777777" w:rsidR="00C41E20" w:rsidRPr="002E0D12" w:rsidRDefault="00C41E20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262F0E5" w14:textId="47E11140" w:rsidR="00383816" w:rsidRPr="002E0D12" w:rsidRDefault="00383816" w:rsidP="002E0D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พ.ย. 2564</w:t>
            </w:r>
          </w:p>
        </w:tc>
        <w:tc>
          <w:tcPr>
            <w:tcW w:w="3060" w:type="dxa"/>
          </w:tcPr>
          <w:p w14:paraId="74C207FE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52B98419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20D916B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D9083A5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8C04333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1A476E01" w14:textId="77777777" w:rsidTr="00CE749C">
        <w:tc>
          <w:tcPr>
            <w:tcW w:w="4950" w:type="dxa"/>
          </w:tcPr>
          <w:p w14:paraId="1E1E3780" w14:textId="77777777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ab/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ควรมีคำอธิบายความหมายและวิธีการคำนวณตัวชี้วัด เพื่อให้ผู้ปฏิบัติเข้าใจตรงกันและดำเนินการได้อย่างถูกต้อง</w:t>
            </w:r>
          </w:p>
          <w:p w14:paraId="7BE8FE97" w14:textId="77777777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514886A4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347BD60D" w14:textId="5A4A042B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มหาวิทยาลัยมีแผนให้หน่วยงานมีส่วนร่วมในการเขียนคำอธิบายและการเขียนคำอธิบาย และการคำนวณตัวชี้วัด กำหนดผู้รับผิดชอบให้ชัดเจน</w:t>
            </w:r>
          </w:p>
        </w:tc>
        <w:tc>
          <w:tcPr>
            <w:tcW w:w="1980" w:type="dxa"/>
          </w:tcPr>
          <w:p w14:paraId="5BF3B2DA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DCF797B" w14:textId="2F214AC2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แผนพัฒนามหาวิทยาลัย บรรจุ</w:t>
            </w:r>
          </w:p>
        </w:tc>
        <w:tc>
          <w:tcPr>
            <w:tcW w:w="1440" w:type="dxa"/>
          </w:tcPr>
          <w:p w14:paraId="1D083A77" w14:textId="77777777" w:rsidR="00C41E20" w:rsidRPr="002E0D12" w:rsidRDefault="00C41E20" w:rsidP="00982A08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B742578" w14:textId="26C72856" w:rsidR="00383816" w:rsidRPr="002E0D12" w:rsidRDefault="00CE749C" w:rsidP="00982A08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รองอธิการบดีที่ดูแลด้านบริหารและแผน/</w:t>
            </w:r>
            <w:r w:rsidR="00383816"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ผอ.กองนโยบายและแผน</w:t>
            </w:r>
          </w:p>
        </w:tc>
        <w:tc>
          <w:tcPr>
            <w:tcW w:w="1440" w:type="dxa"/>
          </w:tcPr>
          <w:p w14:paraId="5FB7B082" w14:textId="77777777" w:rsidR="00C41E20" w:rsidRPr="002E0D12" w:rsidRDefault="00C41E20" w:rsidP="002E0D1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1CE58DD" w14:textId="234919CD" w:rsidR="00383816" w:rsidRPr="002E0D12" w:rsidRDefault="00383816" w:rsidP="002E0D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พ.ย. 2564</w:t>
            </w:r>
          </w:p>
        </w:tc>
        <w:tc>
          <w:tcPr>
            <w:tcW w:w="3060" w:type="dxa"/>
          </w:tcPr>
          <w:p w14:paraId="456F4C03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59C3DE4A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A33967F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38216945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4340242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</w:p>
        </w:tc>
      </w:tr>
      <w:tr w:rsidR="00383816" w:rsidRPr="002E0D12" w14:paraId="656EA39A" w14:textId="77777777" w:rsidTr="00CE749C">
        <w:tc>
          <w:tcPr>
            <w:tcW w:w="4950" w:type="dxa"/>
          </w:tcPr>
          <w:p w14:paraId="03271599" w14:textId="12F890D7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lastRenderedPageBreak/>
              <w:t>3.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ab/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ตัวชี้วัดบางตัวซึ่งกำหนดระยะเวลาในการประเมินมากกว่า 1 ปี ควรมีการกำหนดค่าเป้าหมายรายปี เพื่อใช้ในการติดตามความก้าวหน้าและวัดความสำเร็จตามที่กำหนด</w:t>
            </w:r>
          </w:p>
        </w:tc>
        <w:tc>
          <w:tcPr>
            <w:tcW w:w="3060" w:type="dxa"/>
          </w:tcPr>
          <w:p w14:paraId="2C9C2648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7D756D59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มหาวิทยาลัยดำเนินการทบทวนแผนพัฒนามหาวิทยาลัย พ.ศ. 2561-2565 สำหรับปีงบประมาณ พ.ศ. 2565</w:t>
            </w:r>
          </w:p>
          <w:p w14:paraId="0D743F4A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1CF0DD54" w14:textId="77777777" w:rsidR="00383816" w:rsidRPr="002E0D12" w:rsidRDefault="00383816" w:rsidP="00982A0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3FACAFE9" w14:textId="322F382F" w:rsidR="00383816" w:rsidRPr="002E0D12" w:rsidRDefault="00383816" w:rsidP="00982A08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ตัวชี้วัดในแต่ละยุทธศาสตร์ลดลงร้อยละ 50 เนื่องจากมีการดำเนินการแล้วเสร็จในปีงบประมาณ พ.ศ. 2564-2565</w:t>
            </w:r>
          </w:p>
        </w:tc>
        <w:tc>
          <w:tcPr>
            <w:tcW w:w="1440" w:type="dxa"/>
          </w:tcPr>
          <w:p w14:paraId="707BB467" w14:textId="77777777" w:rsidR="002E0D12" w:rsidRDefault="002E0D12" w:rsidP="0037382E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EE546B3" w14:textId="4163247D" w:rsidR="00383816" w:rsidRPr="002E0D12" w:rsidRDefault="00CE749C" w:rsidP="0037382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รองอธิการบดีที่ดูแลด้านบริหารและแผน/</w:t>
            </w:r>
            <w:r w:rsidR="0037382E" w:rsidRPr="002E0D1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ผอ.กองนโยบายและแผน</w:t>
            </w:r>
          </w:p>
        </w:tc>
        <w:tc>
          <w:tcPr>
            <w:tcW w:w="1440" w:type="dxa"/>
          </w:tcPr>
          <w:p w14:paraId="38507046" w14:textId="77777777" w:rsidR="00383816" w:rsidRPr="002E0D12" w:rsidRDefault="00383816" w:rsidP="002E0D1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45B8DE0" w14:textId="77777777" w:rsidR="00383816" w:rsidRPr="002E0D12" w:rsidRDefault="00383816" w:rsidP="002E0D12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พ.ย. 2564</w:t>
            </w:r>
          </w:p>
          <w:p w14:paraId="1CD61EB1" w14:textId="77777777" w:rsidR="00383816" w:rsidRPr="002E0D12" w:rsidRDefault="00383816" w:rsidP="002E0D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5121D7DF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1A636E64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38EA6C6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2A0FFD4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D6421B9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4FCABEEE" w14:textId="77777777" w:rsidTr="00663E04">
        <w:tc>
          <w:tcPr>
            <w:tcW w:w="15930" w:type="dxa"/>
            <w:gridSpan w:val="6"/>
          </w:tcPr>
          <w:p w14:paraId="5840FA2F" w14:textId="17BE0C59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ภาพรวม</w:t>
            </w:r>
          </w:p>
        </w:tc>
      </w:tr>
      <w:tr w:rsidR="00383816" w:rsidRPr="002E0D12" w14:paraId="6B42A74D" w14:textId="77777777" w:rsidTr="00CE749C">
        <w:tc>
          <w:tcPr>
            <w:tcW w:w="4950" w:type="dxa"/>
          </w:tcPr>
          <w:p w14:paraId="43153A32" w14:textId="77777777" w:rsidR="00383816" w:rsidRPr="002E0D12" w:rsidRDefault="00383816" w:rsidP="00982A08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แนวทางเสริม</w:t>
            </w:r>
          </w:p>
          <w:p w14:paraId="29696301" w14:textId="7A0E6BE5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ab/>
              <w:t>มุ่งมั่นในการพัฒนามหาวิทยาลัยให้เป็นองค์กรอัจฉริยะ (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Smart University)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โดยวางระบบสารสนเทศเพื่อการบริหารจัดการองค์กรที่สามารถเชื่อมต่อมิติของข้อมูลได้ในทุกๆ ด้านสำหรับเป็นคลังข้อมูลในการตัดสินใจของฝ่ายบริหาร</w:t>
            </w:r>
          </w:p>
        </w:tc>
        <w:tc>
          <w:tcPr>
            <w:tcW w:w="3060" w:type="dxa"/>
          </w:tcPr>
          <w:p w14:paraId="2B548C22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7D0CB8F2" w14:textId="1B6C328E" w:rsidR="00383816" w:rsidRPr="002E0D12" w:rsidRDefault="00383816" w:rsidP="00C41E20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มหาวิทยาลัยเทคโนโลยีราชมงคลตะวันออก (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RMUTTO)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ได้จัดทำโครงการพัฒนาระบบระบบ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RMUTTO Plus Smart Digital ID Card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ซึ่งเป็นการนำเทคโนโลยี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Digital Card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มาใช้เป็นบัตรประจำตัว เสริมเพิ่มเติมจากบัตรแข็ง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ซึ่งสามารถใช้ยืนยันตัวตนของนักศึกษาในการใช้สิทธิ์ต่าง ๆ ภายในมหาวิทยาลัย รวมถึงสามารถใช้เป็นเครื่องมือในการสื่อสารระหว่างมหาวิทยาลัยกับนักศึกษา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เชื่อมต่อมิติของข้อมูลด้านนักศึกษาในคลังข้อมูลสำหรับฝ่ายบริหาร</w:t>
            </w:r>
          </w:p>
          <w:p w14:paraId="4B07D58F" w14:textId="6C2021E2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2.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สำนักวิทยบริการและเทคโนโลยีสารสนเทศจัดโครงการศึกษาและพัฒนาต้นแบบระบบประกันคุณภาพการศึกษา (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RMUTTO SAR)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เพื่อใช้ในการกำกับ ติดตาม การประเมินตนเอง และผลการประเมินคุณภาพ โดยนำเทคโนโลยีสารสนเทศมาพัฒนาเพื่อให้สอดรับกับสภาพสังคมในปัจจุบันที่มีการเปลี่ยนแปลง ตลอดจนเป็นกลไกการขับเคลื่อนระบบบริหารจัดการองค์กรแบบดิจิทัล ให้มีความเหมาะสมมีและเกิดประสิทธิภาพ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สามารถเชื่อมต่อมิติของข้อมูลได้ในทุกๆ ด้านสำหรับเป็นคลังข้อมูลในการตัดสินใจของฝ่ายบริหาร</w:t>
            </w:r>
          </w:p>
        </w:tc>
        <w:tc>
          <w:tcPr>
            <w:tcW w:w="1980" w:type="dxa"/>
          </w:tcPr>
          <w:p w14:paraId="2B5CA016" w14:textId="77777777" w:rsidR="00383816" w:rsidRPr="002E0D12" w:rsidRDefault="00383816" w:rsidP="00C41E20">
            <w:pPr>
              <w:pStyle w:val="Default"/>
              <w:jc w:val="thaiDistribute"/>
              <w:rPr>
                <w:color w:val="000000" w:themeColor="text1"/>
                <w:sz w:val="28"/>
                <w:szCs w:val="28"/>
              </w:rPr>
            </w:pPr>
          </w:p>
          <w:p w14:paraId="1B7637AC" w14:textId="77777777" w:rsidR="00383816" w:rsidRPr="002E0D12" w:rsidRDefault="00383816" w:rsidP="00C41E20">
            <w:pPr>
              <w:pStyle w:val="Default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2E0D12">
              <w:rPr>
                <w:color w:val="000000" w:themeColor="text1"/>
                <w:sz w:val="28"/>
                <w:szCs w:val="28"/>
              </w:rPr>
              <w:t>1. (</w:t>
            </w:r>
            <w:r w:rsidRPr="002E0D12">
              <w:rPr>
                <w:color w:val="000000" w:themeColor="text1"/>
                <w:sz w:val="28"/>
                <w:szCs w:val="28"/>
                <w:cs/>
              </w:rPr>
              <w:t xml:space="preserve">ผลผลิต) </w:t>
            </w:r>
          </w:p>
          <w:p w14:paraId="102E74C8" w14:textId="165FB3A6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-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ระบบบัตรประจำตัวแบบ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อิเล็กทรอนิกส์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(Digital Card</w:t>
            </w:r>
            <w:r w:rsid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on Mobile)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</w:t>
            </w:r>
          </w:p>
          <w:p w14:paraId="6142CA70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5A5D03DA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3D69A1E1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18740CDB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371DF86A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13CFBF98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F077125" w14:textId="77777777" w:rsidR="00383816" w:rsidRDefault="00383816" w:rsidP="00C41E20">
            <w:pPr>
              <w:pStyle w:val="Default"/>
              <w:jc w:val="thaiDistribute"/>
              <w:rPr>
                <w:color w:val="000000" w:themeColor="text1"/>
                <w:sz w:val="28"/>
                <w:szCs w:val="28"/>
              </w:rPr>
            </w:pPr>
          </w:p>
          <w:p w14:paraId="5D8C0129" w14:textId="77777777" w:rsidR="00F20F0B" w:rsidRPr="002E0D12" w:rsidRDefault="00F20F0B" w:rsidP="00C41E20">
            <w:pPr>
              <w:pStyle w:val="Default"/>
              <w:jc w:val="thaiDistribute"/>
              <w:rPr>
                <w:color w:val="000000" w:themeColor="text1"/>
                <w:sz w:val="28"/>
                <w:szCs w:val="28"/>
              </w:rPr>
            </w:pPr>
          </w:p>
          <w:p w14:paraId="6B8C8250" w14:textId="77777777" w:rsidR="00383816" w:rsidRPr="002E0D12" w:rsidRDefault="00383816" w:rsidP="00C41E20">
            <w:pPr>
              <w:pStyle w:val="Default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2E0D12">
              <w:rPr>
                <w:color w:val="000000" w:themeColor="text1"/>
                <w:sz w:val="28"/>
                <w:szCs w:val="28"/>
              </w:rPr>
              <w:lastRenderedPageBreak/>
              <w:t>1. (</w:t>
            </w:r>
            <w:r w:rsidRPr="002E0D12">
              <w:rPr>
                <w:color w:val="000000" w:themeColor="text1"/>
                <w:sz w:val="28"/>
                <w:szCs w:val="28"/>
                <w:cs/>
              </w:rPr>
              <w:t xml:space="preserve">ผลผลิต) </w:t>
            </w:r>
          </w:p>
          <w:p w14:paraId="08702A28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-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ระบบประกันคุณภาพการศึกษา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(RMUTTO SAR) </w:t>
            </w:r>
          </w:p>
          <w:p w14:paraId="520DF402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</w:t>
            </w:r>
          </w:p>
          <w:p w14:paraId="7C56C265" w14:textId="77777777" w:rsidR="00383816" w:rsidRPr="002E0D12" w:rsidRDefault="00383816" w:rsidP="00C41E20">
            <w:pPr>
              <w:pStyle w:val="Default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2E0D12">
              <w:rPr>
                <w:color w:val="000000" w:themeColor="text1"/>
                <w:sz w:val="28"/>
                <w:szCs w:val="28"/>
              </w:rPr>
              <w:t>2. (</w:t>
            </w:r>
            <w:r w:rsidRPr="002E0D12">
              <w:rPr>
                <w:color w:val="000000" w:themeColor="text1"/>
                <w:sz w:val="28"/>
                <w:szCs w:val="28"/>
                <w:cs/>
              </w:rPr>
              <w:t xml:space="preserve">ผลลัพธ์) </w:t>
            </w:r>
          </w:p>
          <w:p w14:paraId="276C9C72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-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ร้อยละความสำเร็จในการพัฒนาและทดลองใช้งานต้นแบบ </w:t>
            </w:r>
          </w:p>
          <w:p w14:paraId="0CBA8FB8" w14:textId="77777777" w:rsidR="00383816" w:rsidRPr="002E0D12" w:rsidRDefault="00383816" w:rsidP="00C41E20">
            <w:pPr>
              <w:pStyle w:val="Default"/>
              <w:jc w:val="thaiDistribute"/>
              <w:rPr>
                <w:color w:val="000000" w:themeColor="text1"/>
                <w:sz w:val="28"/>
                <w:szCs w:val="28"/>
              </w:rPr>
            </w:pPr>
            <w:r w:rsidRPr="002E0D12">
              <w:rPr>
                <w:color w:val="000000" w:themeColor="text1"/>
                <w:sz w:val="28"/>
                <w:szCs w:val="28"/>
                <w:cs/>
              </w:rPr>
              <w:t xml:space="preserve">ร้อยละ </w:t>
            </w:r>
            <w:r w:rsidRPr="002E0D12">
              <w:rPr>
                <w:color w:val="000000" w:themeColor="text1"/>
                <w:sz w:val="28"/>
                <w:szCs w:val="28"/>
              </w:rPr>
              <w:t>80</w:t>
            </w:r>
          </w:p>
          <w:p w14:paraId="0698B1A2" w14:textId="27C0D29D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5D1ABCBF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5C7CCB7" w14:textId="1080A526" w:rsidR="00383816" w:rsidRPr="002E0D12" w:rsidRDefault="00CE749C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 xml:space="preserve">รองอธิการบดีที่ดูแลด้าน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IT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/</w:t>
            </w:r>
            <w:r w:rsidR="00383816"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 w:rsidR="0037382E" w:rsidRPr="002E0D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สำนัก วิทยบริการฯ</w:t>
            </w:r>
          </w:p>
          <w:p w14:paraId="3D0586CF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811967B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5C6BA02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3DAC9F2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B82466B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FD45A3A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096375E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DD6D1E4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53EC8E8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4AE50A5" w14:textId="77777777" w:rsidR="00383816" w:rsidRPr="002E0D12" w:rsidRDefault="00383816" w:rsidP="00C41E2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F18B01D" w14:textId="77777777" w:rsidR="00383816" w:rsidRPr="002E0D12" w:rsidRDefault="00383816" w:rsidP="002E0D1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28BA1FC" w14:textId="77777777" w:rsidR="0037382E" w:rsidRPr="002E0D12" w:rsidRDefault="0037382E" w:rsidP="003738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 w:rsidRPr="002E0D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สำนัก วิทยบริการฯ</w:t>
            </w:r>
          </w:p>
          <w:p w14:paraId="2AE34FCC" w14:textId="2BB1796A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40" w:type="dxa"/>
          </w:tcPr>
          <w:p w14:paraId="734BFCCA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52DD106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9B8AA2D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ระบบดำเนินการเสร็จสิ้น มี.ค. 65</w:t>
            </w:r>
          </w:p>
          <w:p w14:paraId="0C652F68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0D85EF5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7BF9CFF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CF69AC1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B9BE031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5F477DD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EA73EBD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11EB041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15C6E0E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FE9F391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D31EAF3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การพัฒนาระบบจะแบ่งเป็น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เฟส ดังนี้</w:t>
            </w:r>
          </w:p>
          <w:p w14:paraId="5F0F4DFB" w14:textId="77777777" w:rsidR="00383816" w:rsidRPr="002E0D12" w:rsidRDefault="00383816" w:rsidP="00C41E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1.การจัดการข้อมูลพื้นฐานของระบบ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(data set)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ดำเนินการเสร็จสิ้นธ.ค.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64</w:t>
            </w:r>
          </w:p>
          <w:p w14:paraId="692F90FD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2..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template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ตัวชี้วัด ดำเนินการเสร็จสิ้น ม.ค.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65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0DA2EF2" w14:textId="77777777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3.ระบบประเมินตนเอง ดำเนินการเสร็จสิ้น ก.พ.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65</w:t>
            </w:r>
          </w:p>
          <w:p w14:paraId="3BBAF4EF" w14:textId="38FF630E" w:rsidR="00383816" w:rsidRPr="002E0D12" w:rsidRDefault="00383816" w:rsidP="00C41E2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4.ระบบประเมินคุณภาพดำเนินการเสร็จสิ้น มิ.ย. </w:t>
            </w:r>
            <w:r w:rsidR="002E0D12">
              <w:rPr>
                <w:rFonts w:ascii="TH SarabunPSK" w:hAnsi="TH SarabunPSK" w:cs="TH SarabunPSK"/>
                <w:color w:val="000000" w:themeColor="text1"/>
                <w:sz w:val="28"/>
              </w:rPr>
              <w:t>65</w:t>
            </w:r>
          </w:p>
          <w:p w14:paraId="6D790492" w14:textId="5F157535" w:rsidR="002E0D12" w:rsidRPr="00F20F0B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พร้อมดำเนิ</w:t>
            </w:r>
            <w:r w:rsidR="002E0D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 xml:space="preserve">ใช้งานจริงเดือน ก.ค.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65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ระบบทั้งหมดดำเนินการเสร็จสิ้นส.ค. 65</w:t>
            </w:r>
          </w:p>
        </w:tc>
        <w:tc>
          <w:tcPr>
            <w:tcW w:w="3060" w:type="dxa"/>
          </w:tcPr>
          <w:p w14:paraId="505D14FD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1DFB0222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18D8C1F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6E455CD2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56B14F79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83816" w:rsidRPr="002E0D12" w14:paraId="1ABFA86A" w14:textId="77777777" w:rsidTr="00CE749C">
        <w:tc>
          <w:tcPr>
            <w:tcW w:w="4950" w:type="dxa"/>
          </w:tcPr>
          <w:p w14:paraId="1C1686D8" w14:textId="33C7A745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lastRenderedPageBreak/>
              <w:t>2.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ab/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วางแผนพัฒนาหลักสูตรแบบบุรณาการเพื่อตอบโจทย์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12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อุสาหกรรมเป้าหมายที่สามารถใช้ทรัพยากรร่วมกันได้ระหว่างสาขาวิชา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,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คณะ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,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วิทยาเขตและต่างมหาวิทยาลัย</w:t>
            </w:r>
          </w:p>
        </w:tc>
        <w:tc>
          <w:tcPr>
            <w:tcW w:w="3060" w:type="dxa"/>
          </w:tcPr>
          <w:p w14:paraId="7EC390A7" w14:textId="77777777" w:rsidR="00383816" w:rsidRPr="002E0D12" w:rsidRDefault="00383816" w:rsidP="00C41E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</w:p>
          <w:p w14:paraId="2F9161D0" w14:textId="77777777" w:rsidR="00383816" w:rsidRPr="002E0D12" w:rsidRDefault="00383816" w:rsidP="002E0D1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มหาวิทยาลัยเทคโนโลยีราชมงคลตะวันออก วางนโยบายพัฒนาหลักสูตรใหม่และปรับปรุงหลักสูตรเดิม ให้สอดคล้องกับอุตสาหกรรมเป้าหมายและสามารถใช้ทรัพยากรร่วมกันได้</w:t>
            </w:r>
          </w:p>
          <w:p w14:paraId="273FCA10" w14:textId="2FA5CBDA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0" w:type="dxa"/>
          </w:tcPr>
          <w:p w14:paraId="55378720" w14:textId="776227E0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จำนวนหลักสูตร</w:t>
            </w:r>
          </w:p>
        </w:tc>
        <w:tc>
          <w:tcPr>
            <w:tcW w:w="1440" w:type="dxa"/>
          </w:tcPr>
          <w:p w14:paraId="4E47C31F" w14:textId="221560D8" w:rsidR="00383816" w:rsidRPr="002E0D12" w:rsidRDefault="00383816" w:rsidP="003738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ผอ.</w:t>
            </w:r>
            <w:r w:rsidR="0037382E" w:rsidRPr="002E0D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</w:t>
            </w:r>
            <w:r w:rsidR="002E0D12" w:rsidRPr="002E0D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37382E" w:rsidRPr="002E0D1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นักส่งเสริมวิชาการและงานทะเบียน</w:t>
            </w:r>
          </w:p>
        </w:tc>
        <w:tc>
          <w:tcPr>
            <w:tcW w:w="1440" w:type="dxa"/>
          </w:tcPr>
          <w:p w14:paraId="321556B4" w14:textId="6E5717D4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 ปี</w:t>
            </w:r>
          </w:p>
        </w:tc>
        <w:tc>
          <w:tcPr>
            <w:tcW w:w="3060" w:type="dxa"/>
          </w:tcPr>
          <w:p w14:paraId="06BFFCB6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0E4E890B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5EC23F0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F2BB02F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7ABF414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</w:p>
        </w:tc>
      </w:tr>
      <w:tr w:rsidR="00383816" w:rsidRPr="002E0D12" w14:paraId="6877D01B" w14:textId="77777777" w:rsidTr="00CE749C">
        <w:tc>
          <w:tcPr>
            <w:tcW w:w="4950" w:type="dxa"/>
          </w:tcPr>
          <w:p w14:paraId="3193CF38" w14:textId="0DD6760B" w:rsidR="00383816" w:rsidRPr="002E0D12" w:rsidRDefault="00383816" w:rsidP="00982A08">
            <w:pPr>
              <w:tabs>
                <w:tab w:val="left" w:pos="240"/>
                <w:tab w:val="left" w:pos="99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3.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ab/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สร้างเครือข่ายความร่วมมือระหว่างหน่วยงานของรัฐ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,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ภาคเอกชนและชุมชนท้องถิ่นเพื่อเพิ่มศักยภาพความร่วมมือทางวิชาการ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,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งานวิจัยและการบริการวิชาการกับมหาวิทยาลัยทั้งภายในและภายนอก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EEC </w:t>
            </w:r>
            <w:r w:rsidRPr="002E0D12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ซึ่งจะช่วยเสริมให้มหาวิทยาลัยมีจุดแข็งมากขึ้น</w:t>
            </w:r>
          </w:p>
        </w:tc>
        <w:tc>
          <w:tcPr>
            <w:tcW w:w="3060" w:type="dxa"/>
          </w:tcPr>
          <w:p w14:paraId="2DDBDE61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แผนการดำเนินการ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:</w:t>
            </w:r>
          </w:p>
          <w:p w14:paraId="66EEF2F9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1.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กำหนดให้ดำเนินงานโครงการบริการวิชาการมีการสร้างเครือข่ายความร่วมมือกับหน่วยงาน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/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องค์การปกครองส่วนท้องถิ่นในพื้นที่นั้นๆ</w:t>
            </w:r>
          </w:p>
          <w:p w14:paraId="0E816FEA" w14:textId="77EC1C16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2.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สร้างความร่วมมือกับเครือข่ายที่มีอยู่ให้เกิดประสิทธิภาพ</w:t>
            </w:r>
          </w:p>
        </w:tc>
        <w:tc>
          <w:tcPr>
            <w:tcW w:w="1980" w:type="dxa"/>
          </w:tcPr>
          <w:p w14:paraId="37FE6BD5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67B9D53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จำนวนเครือข่ายความร่วมมือ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1 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เครือข่าย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/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โครงการ</w:t>
            </w:r>
          </w:p>
          <w:p w14:paraId="3F4F55EA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16AF0BF3" w14:textId="619FC6E6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จำนวน 1 เครือข่าย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/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ปี</w:t>
            </w:r>
          </w:p>
        </w:tc>
        <w:tc>
          <w:tcPr>
            <w:tcW w:w="1440" w:type="dxa"/>
          </w:tcPr>
          <w:p w14:paraId="5B8A8278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2274961E" w14:textId="69185B1E" w:rsidR="00383816" w:rsidRPr="002E0D12" w:rsidRDefault="00CE749C" w:rsidP="00B406BA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รองอธิการบดีที่ดูแลด้านวิชาการ/</w:t>
            </w:r>
            <w:r w:rsidR="00383816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383816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สถาบันวิจัยและพัฒนา</w:t>
            </w:r>
          </w:p>
          <w:p w14:paraId="546A15A2" w14:textId="1A352938" w:rsidR="00383816" w:rsidRPr="00CE749C" w:rsidRDefault="00CE749C" w:rsidP="00CE749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รองอธิการบดีที่ดูแลด้านวิจัยและบริการวิชาการ/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ผอ</w:t>
            </w:r>
            <w:r w:rsidR="002E0D12"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="002E0D12" w:rsidRPr="002E0D12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lastRenderedPageBreak/>
              <w:t>สถาบันวิจัยและพัฒนา</w:t>
            </w:r>
          </w:p>
        </w:tc>
        <w:tc>
          <w:tcPr>
            <w:tcW w:w="1440" w:type="dxa"/>
          </w:tcPr>
          <w:p w14:paraId="08532172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836D5C6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ก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ย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.65</w:t>
            </w:r>
          </w:p>
          <w:p w14:paraId="6AB3F215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145AF1DD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7FFD63C7" w14:textId="77777777" w:rsidR="00383816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666C7885" w14:textId="77777777" w:rsidR="00B406BA" w:rsidRPr="002E0D12" w:rsidRDefault="00B406BA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</w:p>
          <w:p w14:paraId="36E9C7D9" w14:textId="77777777" w:rsidR="00383816" w:rsidRPr="002E0D12" w:rsidRDefault="00383816" w:rsidP="00982A0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ก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ย</w:t>
            </w:r>
            <w:r w:rsidRPr="002E0D12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>.65</w:t>
            </w:r>
          </w:p>
          <w:p w14:paraId="04CCD613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60" w:type="dxa"/>
          </w:tcPr>
          <w:p w14:paraId="0911F690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ผลการดำเนินงาน</w:t>
            </w:r>
          </w:p>
          <w:p w14:paraId="112CB693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7B64EB15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699B81FB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E0D12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……………………………………………....</w:t>
            </w:r>
          </w:p>
          <w:p w14:paraId="413D51CC" w14:textId="77777777" w:rsidR="00383816" w:rsidRPr="002E0D12" w:rsidRDefault="00383816" w:rsidP="00982A0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071670C" w14:textId="77777777" w:rsidR="007F1EB7" w:rsidRPr="002E0D12" w:rsidRDefault="007F1EB7" w:rsidP="00CE749C">
      <w:pPr>
        <w:rPr>
          <w:rFonts w:ascii="TH SarabunPSK" w:hAnsi="TH SarabunPSK" w:cs="TH SarabunPSK"/>
          <w:color w:val="000000" w:themeColor="text1"/>
          <w:sz w:val="28"/>
          <w:cs/>
        </w:rPr>
      </w:pPr>
    </w:p>
    <w:sectPr w:rsidR="007F1EB7" w:rsidRPr="002E0D12" w:rsidSect="002D67CB">
      <w:pgSz w:w="16838" w:h="11906" w:orient="landscape"/>
      <w:pgMar w:top="992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  <w:font w:name="Sarabun ExtraLight">
    <w:charset w:val="00"/>
    <w:family w:val="auto"/>
    <w:pitch w:val="default"/>
  </w:font>
  <w:font w:name="Sarabun Medium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32D"/>
    <w:multiLevelType w:val="hybridMultilevel"/>
    <w:tmpl w:val="5F1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0B5C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5C7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F1EFF"/>
    <w:multiLevelType w:val="hybridMultilevel"/>
    <w:tmpl w:val="92BC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011B7"/>
    <w:multiLevelType w:val="hybridMultilevel"/>
    <w:tmpl w:val="99003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C676C"/>
    <w:multiLevelType w:val="hybridMultilevel"/>
    <w:tmpl w:val="BA72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44DB1"/>
    <w:multiLevelType w:val="hybridMultilevel"/>
    <w:tmpl w:val="8CAE93DE"/>
    <w:lvl w:ilvl="0" w:tplc="3E4C7A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85A9E"/>
    <w:multiLevelType w:val="hybridMultilevel"/>
    <w:tmpl w:val="5F1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66F2A"/>
    <w:multiLevelType w:val="hybridMultilevel"/>
    <w:tmpl w:val="BA72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D5F88"/>
    <w:multiLevelType w:val="hybridMultilevel"/>
    <w:tmpl w:val="5F1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004D0"/>
    <w:multiLevelType w:val="hybridMultilevel"/>
    <w:tmpl w:val="C84ED2AA"/>
    <w:lvl w:ilvl="0" w:tplc="B6C65E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D2E94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1725F"/>
    <w:multiLevelType w:val="hybridMultilevel"/>
    <w:tmpl w:val="DBA2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95A7F"/>
    <w:multiLevelType w:val="hybridMultilevel"/>
    <w:tmpl w:val="BA72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2"/>
  </w:num>
  <w:num w:numId="6">
    <w:abstractNumId w:val="13"/>
  </w:num>
  <w:num w:numId="7">
    <w:abstractNumId w:val="11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B7"/>
    <w:rsid w:val="00033ACA"/>
    <w:rsid w:val="0004191B"/>
    <w:rsid w:val="00056D22"/>
    <w:rsid w:val="00092A85"/>
    <w:rsid w:val="000D093A"/>
    <w:rsid w:val="000E52B3"/>
    <w:rsid w:val="000F3DAE"/>
    <w:rsid w:val="00125059"/>
    <w:rsid w:val="0014472C"/>
    <w:rsid w:val="001840ED"/>
    <w:rsid w:val="0027080C"/>
    <w:rsid w:val="00275B68"/>
    <w:rsid w:val="002B030E"/>
    <w:rsid w:val="002D67CB"/>
    <w:rsid w:val="002E0D12"/>
    <w:rsid w:val="002E1564"/>
    <w:rsid w:val="002F3D11"/>
    <w:rsid w:val="00352192"/>
    <w:rsid w:val="00372FB1"/>
    <w:rsid w:val="0037382E"/>
    <w:rsid w:val="00383816"/>
    <w:rsid w:val="0039311B"/>
    <w:rsid w:val="003A307F"/>
    <w:rsid w:val="004746A5"/>
    <w:rsid w:val="004A4C3A"/>
    <w:rsid w:val="004D0863"/>
    <w:rsid w:val="005056E6"/>
    <w:rsid w:val="00532439"/>
    <w:rsid w:val="00555121"/>
    <w:rsid w:val="005B5DD4"/>
    <w:rsid w:val="005E421C"/>
    <w:rsid w:val="00616CE6"/>
    <w:rsid w:val="0064558A"/>
    <w:rsid w:val="00646CE9"/>
    <w:rsid w:val="00663E04"/>
    <w:rsid w:val="00665AC1"/>
    <w:rsid w:val="006A51FE"/>
    <w:rsid w:val="006B6D69"/>
    <w:rsid w:val="006C4727"/>
    <w:rsid w:val="007962C8"/>
    <w:rsid w:val="007F1EB7"/>
    <w:rsid w:val="007F3000"/>
    <w:rsid w:val="007F4FA0"/>
    <w:rsid w:val="008257E2"/>
    <w:rsid w:val="00847114"/>
    <w:rsid w:val="00852DC5"/>
    <w:rsid w:val="00917C1E"/>
    <w:rsid w:val="009336B8"/>
    <w:rsid w:val="00982A08"/>
    <w:rsid w:val="009D49DC"/>
    <w:rsid w:val="00A609E8"/>
    <w:rsid w:val="00A636D0"/>
    <w:rsid w:val="00A666CE"/>
    <w:rsid w:val="00AC648E"/>
    <w:rsid w:val="00AD3999"/>
    <w:rsid w:val="00B406BA"/>
    <w:rsid w:val="00B72F9C"/>
    <w:rsid w:val="00C41E20"/>
    <w:rsid w:val="00C47EC2"/>
    <w:rsid w:val="00C94F46"/>
    <w:rsid w:val="00CE749C"/>
    <w:rsid w:val="00D86582"/>
    <w:rsid w:val="00DB3F8D"/>
    <w:rsid w:val="00DD0461"/>
    <w:rsid w:val="00E05E46"/>
    <w:rsid w:val="00E44017"/>
    <w:rsid w:val="00EC49A5"/>
    <w:rsid w:val="00EC5B47"/>
    <w:rsid w:val="00EC7B70"/>
    <w:rsid w:val="00F151C6"/>
    <w:rsid w:val="00F20F0B"/>
    <w:rsid w:val="00F318B7"/>
    <w:rsid w:val="00F71C4D"/>
    <w:rsid w:val="00FA14F4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C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7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4727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3931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7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4727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3931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BFB44-E779-4282-9231-1C5575BD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3111</Words>
  <Characters>17733</Characters>
  <Application>Microsoft Office Word</Application>
  <DocSecurity>0</DocSecurity>
  <Lines>147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2021-12-15T06:27:00Z</cp:lastPrinted>
  <dcterms:created xsi:type="dcterms:W3CDTF">2021-12-15T09:20:00Z</dcterms:created>
  <dcterms:modified xsi:type="dcterms:W3CDTF">2021-12-15T09:20:00Z</dcterms:modified>
</cp:coreProperties>
</file>