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65FB" w14:textId="77777777" w:rsidR="00E63140" w:rsidRPr="00DF5F0A" w:rsidRDefault="00E63140" w:rsidP="00E6314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ตารางสรุปผลการดำเนินงานประกันคุณภาพการศึกษา ปีการศึกษา </w:t>
      </w:r>
      <w:r w:rsidR="003C6D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2561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(เกณฑ์ใหม่)</w:t>
      </w:r>
    </w:p>
    <w:p w14:paraId="15A5300B" w14:textId="77777777" w:rsidR="00E63140" w:rsidRPr="00DF5F0A" w:rsidRDefault="00E63140" w:rsidP="00E6314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คู่มือการประกันคุณภาพการศึกษา ปีการศึกษา </w:t>
      </w:r>
      <w:r w:rsidR="003C6D1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2561 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ของมหาวิทยาลัยเทคโนโลยีราชมงคลตะวันออก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)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(ฉบับปรับปรุงเดือน กรกฎาคม </w:t>
      </w:r>
      <w:r w:rsidR="003C6D1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2562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>)</w:t>
      </w:r>
    </w:p>
    <w:p w14:paraId="7D30D203" w14:textId="77777777" w:rsidR="00E63140" w:rsidRPr="00DF5F0A" w:rsidRDefault="00E63140" w:rsidP="00E6314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ของมหาวิทยาลัยเทคโนโลยีราชมงคลตะวันออก</w:t>
      </w:r>
    </w:p>
    <w:tbl>
      <w:tblPr>
        <w:tblStyle w:val="TableGrid"/>
        <w:tblW w:w="15031" w:type="dxa"/>
        <w:tblInd w:w="18" w:type="dxa"/>
        <w:tblLook w:val="04A0" w:firstRow="1" w:lastRow="0" w:firstColumn="1" w:lastColumn="0" w:noHBand="0" w:noVBand="1"/>
      </w:tblPr>
      <w:tblGrid>
        <w:gridCol w:w="1620"/>
        <w:gridCol w:w="900"/>
        <w:gridCol w:w="4991"/>
        <w:gridCol w:w="1168"/>
        <w:gridCol w:w="1702"/>
        <w:gridCol w:w="1697"/>
        <w:gridCol w:w="1879"/>
        <w:gridCol w:w="1074"/>
      </w:tblGrid>
      <w:tr w:rsidR="009B0DC3" w14:paraId="71778AA8" w14:textId="77777777" w:rsidTr="00A6570D">
        <w:trPr>
          <w:tblHeader/>
        </w:trPr>
        <w:tc>
          <w:tcPr>
            <w:tcW w:w="1620" w:type="dxa"/>
          </w:tcPr>
          <w:p w14:paraId="54F5A9E3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มาตรฐาน/</w:t>
            </w: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</w:tcPr>
          <w:p w14:paraId="6F833969" w14:textId="77777777" w:rsidR="00E63140" w:rsidRPr="00DF5F0A" w:rsidRDefault="00E63140" w:rsidP="00E631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4991" w:type="dxa"/>
          </w:tcPr>
          <w:p w14:paraId="183E6A15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168" w:type="dxa"/>
          </w:tcPr>
          <w:p w14:paraId="2D7861B3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702" w:type="dxa"/>
          </w:tcPr>
          <w:p w14:paraId="7E48E119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/รายละเอียดการดำเนินงาน</w:t>
            </w:r>
          </w:p>
        </w:tc>
        <w:tc>
          <w:tcPr>
            <w:tcW w:w="1697" w:type="dxa"/>
          </w:tcPr>
          <w:p w14:paraId="4CF06A73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79" w:type="dxa"/>
          </w:tcPr>
          <w:p w14:paraId="3E30AD0C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เหตุผลที่ไม่สามารถดำเนินการ/ประเมินไม่ได้</w:t>
            </w:r>
          </w:p>
        </w:tc>
        <w:tc>
          <w:tcPr>
            <w:tcW w:w="1074" w:type="dxa"/>
          </w:tcPr>
          <w:p w14:paraId="6C6B7515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B0DC3" w14:paraId="102B725A" w14:textId="77777777" w:rsidTr="00A6570D">
        <w:tc>
          <w:tcPr>
            <w:tcW w:w="1620" w:type="dxa"/>
            <w:vMerge w:val="restart"/>
          </w:tcPr>
          <w:p w14:paraId="120F3BC1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มาตรฐานที่ 1 ผลลัพธ์ผู้เรียน</w:t>
            </w:r>
          </w:p>
        </w:tc>
        <w:tc>
          <w:tcPr>
            <w:tcW w:w="900" w:type="dxa"/>
          </w:tcPr>
          <w:p w14:paraId="6D74242A" w14:textId="77777777" w:rsidR="009B0DC3" w:rsidRPr="000103E6" w:rsidRDefault="009B0DC3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1.1</w:t>
            </w:r>
          </w:p>
        </w:tc>
        <w:tc>
          <w:tcPr>
            <w:tcW w:w="4991" w:type="dxa"/>
            <w:vAlign w:val="center"/>
          </w:tcPr>
          <w:p w14:paraId="1B9C6349" w14:textId="77777777" w:rsidR="009B0DC3" w:rsidRPr="00F37219" w:rsidRDefault="009B0DC3" w:rsidP="003873E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คุณภาพบัณฑิตตามกรอบมาตรฐานคุณวุฒิ (</w:t>
            </w:r>
            <w:r w:rsidRPr="00F3721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สกอ ระดับหลักสูตร </w:t>
            </w: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59999D18" w14:textId="77777777" w:rsidR="009B0DC3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3.51</w:t>
            </w:r>
          </w:p>
        </w:tc>
        <w:tc>
          <w:tcPr>
            <w:tcW w:w="1702" w:type="dxa"/>
          </w:tcPr>
          <w:p w14:paraId="752C76AF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5D21707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7CA4056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512E016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07953A3B" w14:textId="77777777" w:rsidTr="00A6570D">
        <w:tc>
          <w:tcPr>
            <w:tcW w:w="1620" w:type="dxa"/>
            <w:vMerge/>
          </w:tcPr>
          <w:p w14:paraId="6DCEAFAC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 w:val="restart"/>
          </w:tcPr>
          <w:p w14:paraId="2D36568B" w14:textId="77777777" w:rsidR="009B0DC3" w:rsidRPr="000103E6" w:rsidRDefault="009B0DC3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1.2</w:t>
            </w:r>
          </w:p>
        </w:tc>
        <w:tc>
          <w:tcPr>
            <w:tcW w:w="4991" w:type="dxa"/>
          </w:tcPr>
          <w:p w14:paraId="18A2CC1E" w14:textId="77777777" w:rsidR="009B0DC3" w:rsidRPr="00F37219" w:rsidRDefault="009B0DC3" w:rsidP="003873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การได้งานทำหรือผลงานของนักศึกษาและผู้สำเร็จการศึกษา</w:t>
            </w:r>
          </w:p>
        </w:tc>
        <w:tc>
          <w:tcPr>
            <w:tcW w:w="1168" w:type="dxa"/>
          </w:tcPr>
          <w:p w14:paraId="387D6886" w14:textId="77777777" w:rsidR="009B0DC3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3.51</w:t>
            </w:r>
          </w:p>
        </w:tc>
        <w:tc>
          <w:tcPr>
            <w:tcW w:w="1702" w:type="dxa"/>
          </w:tcPr>
          <w:p w14:paraId="3E1FBD6A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62B25217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E041A3D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E6F86DB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6AEE68DC" w14:textId="77777777" w:rsidTr="00A6570D">
        <w:tc>
          <w:tcPr>
            <w:tcW w:w="1620" w:type="dxa"/>
            <w:vMerge/>
          </w:tcPr>
          <w:p w14:paraId="02E7A588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0BC5F973" w14:textId="77777777" w:rsidR="009B0DC3" w:rsidRPr="000103E6" w:rsidRDefault="009B0DC3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44FF563E" w14:textId="77777777" w:rsidR="009B0DC3" w:rsidRPr="00F37219" w:rsidRDefault="009B0DC3" w:rsidP="00387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คะแนนเฉลี่ยของบัณฑิตปริญญาตรีที่ได้งานทำภายใน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สกอ. ระดับหลักสูตร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  <w:shd w:val="clear" w:color="auto" w:fill="F2F2F2" w:themeFill="background1" w:themeFillShade="F2"/>
          </w:tcPr>
          <w:p w14:paraId="129C7277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16E003A5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AF87E33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A0E3948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EB82EF6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423F8339" w14:textId="77777777" w:rsidTr="00A6570D">
        <w:tc>
          <w:tcPr>
            <w:tcW w:w="1620" w:type="dxa"/>
            <w:vMerge/>
          </w:tcPr>
          <w:p w14:paraId="5739A36D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593F6ED4" w14:textId="77777777" w:rsidR="009B0DC3" w:rsidRPr="000103E6" w:rsidRDefault="009B0DC3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718B99DF" w14:textId="77777777" w:rsidR="009B0DC3" w:rsidRPr="00F37219" w:rsidRDefault="009B0DC3" w:rsidP="00387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ผลงานของนักศึกษาและผู้สำเร็จการศึกษาระดับบัณฑิตศึกษา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สกอ. ระดับหลักสูตร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  <w:shd w:val="clear" w:color="auto" w:fill="F2F2F2" w:themeFill="background1" w:themeFillShade="F2"/>
          </w:tcPr>
          <w:p w14:paraId="139AFE92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3C24D293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6BAF1955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76BBA1B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ACF6AC3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4792B24B" w14:textId="77777777" w:rsidTr="00A6570D">
        <w:tc>
          <w:tcPr>
            <w:tcW w:w="1620" w:type="dxa"/>
            <w:vMerge/>
          </w:tcPr>
          <w:p w14:paraId="1999E705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 w:val="restart"/>
          </w:tcPr>
          <w:p w14:paraId="40405EF8" w14:textId="77777777" w:rsidR="009B0DC3" w:rsidRPr="000103E6" w:rsidRDefault="009B0DC3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1.3</w:t>
            </w:r>
          </w:p>
        </w:tc>
        <w:tc>
          <w:tcPr>
            <w:tcW w:w="4991" w:type="dxa"/>
            <w:vAlign w:val="center"/>
          </w:tcPr>
          <w:p w14:paraId="008813C2" w14:textId="77777777" w:rsidR="009B0DC3" w:rsidRPr="00F37219" w:rsidRDefault="009B0DC3" w:rsidP="00A6570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ผลลัพธ์ของนักศึกษาชั้นปีสุดท้าย</w:t>
            </w:r>
          </w:p>
        </w:tc>
        <w:tc>
          <w:tcPr>
            <w:tcW w:w="1168" w:type="dxa"/>
          </w:tcPr>
          <w:p w14:paraId="7F6AADC6" w14:textId="77777777" w:rsidR="009B0DC3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3.51</w:t>
            </w:r>
          </w:p>
        </w:tc>
        <w:tc>
          <w:tcPr>
            <w:tcW w:w="1702" w:type="dxa"/>
          </w:tcPr>
          <w:p w14:paraId="3A997CE4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D5914DD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4D823A8D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80D0C04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06A1CC19" w14:textId="77777777" w:rsidTr="00A6570D">
        <w:tc>
          <w:tcPr>
            <w:tcW w:w="1620" w:type="dxa"/>
            <w:vMerge/>
          </w:tcPr>
          <w:p w14:paraId="61CED3F7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56A69A13" w14:textId="77777777" w:rsidR="009B0DC3" w:rsidRPr="000103E6" w:rsidRDefault="009B0DC3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5071A198" w14:textId="77777777" w:rsidR="009B0DC3" w:rsidRPr="00F37219" w:rsidRDefault="009B0DC3" w:rsidP="00387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ปริญญาตรีรุ่น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ปีสุดท้ายที่สร้างหรือร่วมสร้างนวัตกรรม</w:t>
            </w:r>
          </w:p>
        </w:tc>
        <w:tc>
          <w:tcPr>
            <w:tcW w:w="1168" w:type="dxa"/>
            <w:shd w:val="clear" w:color="auto" w:fill="F2F2F2" w:themeFill="background1" w:themeFillShade="F2"/>
          </w:tcPr>
          <w:p w14:paraId="32512421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DE3CCA5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72EBACB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6C0EA78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1EFC693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4047C9FB" w14:textId="77777777" w:rsidTr="00A6570D">
        <w:tc>
          <w:tcPr>
            <w:tcW w:w="1620" w:type="dxa"/>
            <w:vMerge/>
          </w:tcPr>
          <w:p w14:paraId="081F94A1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3E95AB25" w14:textId="77777777" w:rsidR="009B0DC3" w:rsidRPr="000103E6" w:rsidRDefault="009B0DC3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0ED38F4C" w14:textId="77777777" w:rsidR="009B0DC3" w:rsidRPr="00F37219" w:rsidRDefault="009B0DC3" w:rsidP="00387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ปริญญาตรีชั้น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ปีสุดท้ายที่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สอบผ่านคุณลักษณะความเป็นผู้ประกอบการ</w:t>
            </w:r>
          </w:p>
        </w:tc>
        <w:tc>
          <w:tcPr>
            <w:tcW w:w="1168" w:type="dxa"/>
            <w:shd w:val="clear" w:color="auto" w:fill="F2F2F2" w:themeFill="background1" w:themeFillShade="F2"/>
          </w:tcPr>
          <w:p w14:paraId="652D1CD1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EB75F56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BD11ED1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097F0BA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FFAB6E9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6EA99EAB" w14:textId="77777777" w:rsidTr="00A6570D">
        <w:tc>
          <w:tcPr>
            <w:tcW w:w="1620" w:type="dxa"/>
            <w:vMerge w:val="restart"/>
          </w:tcPr>
          <w:p w14:paraId="1D1C8B03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มาตรฐานที่  2  ผลลัพธ์งานวิจัย/งานสร้างสรรค์ และนวัตกรรม</w:t>
            </w:r>
          </w:p>
        </w:tc>
        <w:tc>
          <w:tcPr>
            <w:tcW w:w="900" w:type="dxa"/>
          </w:tcPr>
          <w:p w14:paraId="6B0DA9FC" w14:textId="77777777" w:rsidR="00A6570D" w:rsidRPr="000103E6" w:rsidRDefault="00A6570D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2.1</w:t>
            </w:r>
          </w:p>
        </w:tc>
        <w:tc>
          <w:tcPr>
            <w:tcW w:w="4991" w:type="dxa"/>
          </w:tcPr>
          <w:p w14:paraId="063F15B9" w14:textId="77777777" w:rsidR="00A6570D" w:rsidRPr="00F37219" w:rsidRDefault="00A6570D" w:rsidP="00A6570D">
            <w:pPr>
              <w:tabs>
                <w:tab w:val="left" w:pos="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ผลงานวิจัย/งานสร้างสรรค์ และนวัตกรรมของอาจารย์ประจำ (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สกอ.ระดับสถาบัน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68" w:type="dxa"/>
          </w:tcPr>
          <w:p w14:paraId="3D310059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3.51</w:t>
            </w:r>
          </w:p>
        </w:tc>
        <w:tc>
          <w:tcPr>
            <w:tcW w:w="1702" w:type="dxa"/>
          </w:tcPr>
          <w:p w14:paraId="1BE71B45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C0DDDBE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B0073EE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B6C23E4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64768A5B" w14:textId="77777777" w:rsidTr="00A6570D">
        <w:tc>
          <w:tcPr>
            <w:tcW w:w="1620" w:type="dxa"/>
            <w:vMerge/>
          </w:tcPr>
          <w:p w14:paraId="7C38F2D7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2FC91186" w14:textId="77777777" w:rsidR="00A6570D" w:rsidRPr="000103E6" w:rsidRDefault="00A6570D" w:rsidP="00A6570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2.2</w:t>
            </w:r>
          </w:p>
        </w:tc>
        <w:tc>
          <w:tcPr>
            <w:tcW w:w="4991" w:type="dxa"/>
            <w:vAlign w:val="center"/>
          </w:tcPr>
          <w:p w14:paraId="4FB21F6A" w14:textId="77777777" w:rsidR="00A6570D" w:rsidRPr="00F37219" w:rsidRDefault="00A6570D" w:rsidP="003873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ร้อยละของผล</w:t>
            </w: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งานวิจัย/</w:t>
            </w:r>
            <w:r w:rsidRPr="00F3721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งานสร้างสรรค์ และ</w:t>
            </w: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นวัตกรรม</w:t>
            </w:r>
            <w:r w:rsidRPr="00F3721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ในรอบ </w:t>
            </w:r>
            <w:r w:rsidRPr="00F3721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F3721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ปีย้อนหลังที่นำมาใช้ประโยชน์ในรอบปีปัจจุบัน</w:t>
            </w:r>
          </w:p>
        </w:tc>
        <w:tc>
          <w:tcPr>
            <w:tcW w:w="1168" w:type="dxa"/>
          </w:tcPr>
          <w:p w14:paraId="7F6C0842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70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15</w:t>
            </w:r>
          </w:p>
        </w:tc>
        <w:tc>
          <w:tcPr>
            <w:tcW w:w="1702" w:type="dxa"/>
          </w:tcPr>
          <w:p w14:paraId="6E85DB9D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046F7D2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D9DE869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DE9FC08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569A608C" w14:textId="77777777" w:rsidTr="00A6570D">
        <w:tc>
          <w:tcPr>
            <w:tcW w:w="1620" w:type="dxa"/>
            <w:vMerge/>
          </w:tcPr>
          <w:p w14:paraId="32A6C1E4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426912D5" w14:textId="77777777" w:rsidR="00A6570D" w:rsidRPr="000103E6" w:rsidRDefault="00A6570D" w:rsidP="00A6570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2.3</w:t>
            </w:r>
          </w:p>
        </w:tc>
        <w:tc>
          <w:tcPr>
            <w:tcW w:w="4991" w:type="dxa"/>
          </w:tcPr>
          <w:p w14:paraId="54044866" w14:textId="77777777" w:rsidR="00A6570D" w:rsidRPr="00F37219" w:rsidRDefault="00A6570D" w:rsidP="003873EC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ผลงานวิจัย/งานสร้างสรรค์ และนวัตกรรมของอาจารย์ประจำ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ด้านพัฒนาผู้เรียน</w:t>
            </w:r>
          </w:p>
        </w:tc>
        <w:tc>
          <w:tcPr>
            <w:tcW w:w="1168" w:type="dxa"/>
          </w:tcPr>
          <w:p w14:paraId="435A54C9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70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5</w:t>
            </w:r>
          </w:p>
        </w:tc>
        <w:tc>
          <w:tcPr>
            <w:tcW w:w="1702" w:type="dxa"/>
          </w:tcPr>
          <w:p w14:paraId="7B7373CA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72E053F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B8BF4E9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33F833C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140" w14:paraId="5522B90B" w14:textId="77777777" w:rsidTr="00A6570D">
        <w:tc>
          <w:tcPr>
            <w:tcW w:w="1620" w:type="dxa"/>
          </w:tcPr>
          <w:p w14:paraId="7B76CD32" w14:textId="77777777" w:rsidR="00E63140" w:rsidRPr="00141C4D" w:rsidRDefault="00E63140" w:rsidP="00A6570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มาตรฐานที่  3  ผลลัพธ์การบริการวิชาการแก่ชุมชน</w:t>
            </w:r>
          </w:p>
        </w:tc>
        <w:tc>
          <w:tcPr>
            <w:tcW w:w="900" w:type="dxa"/>
          </w:tcPr>
          <w:p w14:paraId="17AAFE6A" w14:textId="77777777" w:rsidR="00E63140" w:rsidRPr="000103E6" w:rsidRDefault="00E63140" w:rsidP="00A6570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103E6">
              <w:rPr>
                <w:rFonts w:ascii="TH SarabunPSK" w:hAnsi="TH SarabunPSK" w:cs="TH SarabunPSK"/>
                <w:sz w:val="32"/>
                <w:szCs w:val="32"/>
                <w:cs/>
              </w:rPr>
              <w:t>3.1</w:t>
            </w:r>
          </w:p>
        </w:tc>
        <w:tc>
          <w:tcPr>
            <w:tcW w:w="4991" w:type="dxa"/>
          </w:tcPr>
          <w:p w14:paraId="15EED6BE" w14:textId="77777777" w:rsidR="00E63140" w:rsidRPr="00F37219" w:rsidRDefault="00E63140" w:rsidP="00A6570D">
            <w:pPr>
              <w:ind w:right="-107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จำนวนชุมชนเป้าหมายได้รับบริการวิชาการอย่างเข้มแข็ง และยั่งยืน</w:t>
            </w:r>
          </w:p>
        </w:tc>
        <w:tc>
          <w:tcPr>
            <w:tcW w:w="1168" w:type="dxa"/>
          </w:tcPr>
          <w:p w14:paraId="06B0ED46" w14:textId="77777777" w:rsidR="00E63140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70D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อย่างน้อย 2 ชุมชน</w:t>
            </w:r>
          </w:p>
        </w:tc>
        <w:tc>
          <w:tcPr>
            <w:tcW w:w="1702" w:type="dxa"/>
          </w:tcPr>
          <w:p w14:paraId="4C8B5D63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98A7955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05D679A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A5C61DA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140" w14:paraId="5595542C" w14:textId="77777777" w:rsidTr="00A6570D">
        <w:tc>
          <w:tcPr>
            <w:tcW w:w="1620" w:type="dxa"/>
          </w:tcPr>
          <w:p w14:paraId="3021B476" w14:textId="77777777" w:rsidR="00E63140" w:rsidRPr="00141C4D" w:rsidRDefault="00E63140" w:rsidP="00A6570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มาตรฐานที่ 4 ผลลัพธ์ศิลปวัฒนธรรมและความเป็นไทย</w:t>
            </w:r>
          </w:p>
        </w:tc>
        <w:tc>
          <w:tcPr>
            <w:tcW w:w="900" w:type="dxa"/>
          </w:tcPr>
          <w:p w14:paraId="1814E810" w14:textId="77777777" w:rsidR="00E63140" w:rsidRPr="000103E6" w:rsidRDefault="00E63140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4.1</w:t>
            </w:r>
          </w:p>
        </w:tc>
        <w:tc>
          <w:tcPr>
            <w:tcW w:w="4991" w:type="dxa"/>
          </w:tcPr>
          <w:p w14:paraId="75177571" w14:textId="77777777" w:rsidR="00E63140" w:rsidRPr="00F37219" w:rsidRDefault="00E63140" w:rsidP="00A657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จำนวนศิลปวัฒนธรรมและความเป็นไทย หรือภูมิปัญญาท้องถิ่นที่มีการสืบสาน หรือนำไปใช้ในการสร้างมูลค่าเพิ่ม </w:t>
            </w:r>
          </w:p>
        </w:tc>
        <w:tc>
          <w:tcPr>
            <w:tcW w:w="1168" w:type="dxa"/>
          </w:tcPr>
          <w:p w14:paraId="200162C5" w14:textId="77777777" w:rsidR="00E63140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70D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อย่างน้อย 8 เรื่อง</w:t>
            </w:r>
          </w:p>
        </w:tc>
        <w:tc>
          <w:tcPr>
            <w:tcW w:w="1702" w:type="dxa"/>
          </w:tcPr>
          <w:p w14:paraId="7036D6A3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2D51877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44183A6A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085BC4A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478F" w14:paraId="7A27809B" w14:textId="77777777" w:rsidTr="00A6570D">
        <w:tc>
          <w:tcPr>
            <w:tcW w:w="1620" w:type="dxa"/>
            <w:vMerge w:val="restart"/>
          </w:tcPr>
          <w:p w14:paraId="5CCB0E66" w14:textId="77777777" w:rsidR="00CE478F" w:rsidRPr="00141C4D" w:rsidRDefault="00CE478F" w:rsidP="00A6570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มาตรฐานที่ 5 การบริหารจัดการ</w:t>
            </w:r>
          </w:p>
        </w:tc>
        <w:tc>
          <w:tcPr>
            <w:tcW w:w="900" w:type="dxa"/>
            <w:vMerge w:val="restart"/>
          </w:tcPr>
          <w:p w14:paraId="74F446E7" w14:textId="77777777" w:rsidR="00CE478F" w:rsidRPr="000103E6" w:rsidRDefault="00CE478F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5.1</w:t>
            </w:r>
          </w:p>
        </w:tc>
        <w:tc>
          <w:tcPr>
            <w:tcW w:w="4991" w:type="dxa"/>
          </w:tcPr>
          <w:p w14:paraId="5A5102AE" w14:textId="77777777" w:rsidR="00CE478F" w:rsidRPr="00A6570D" w:rsidRDefault="00CE478F" w:rsidP="00A6570D">
            <w:pPr>
              <w:tabs>
                <w:tab w:val="left" w:pos="967"/>
              </w:tabs>
              <w:ind w:right="-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คุณภาพหลักสูตร</w:t>
            </w:r>
          </w:p>
        </w:tc>
        <w:tc>
          <w:tcPr>
            <w:tcW w:w="1168" w:type="dxa"/>
          </w:tcPr>
          <w:p w14:paraId="70E0A34D" w14:textId="77777777" w:rsidR="00CE478F" w:rsidRPr="00A6570D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50</w:t>
            </w:r>
          </w:p>
        </w:tc>
        <w:tc>
          <w:tcPr>
            <w:tcW w:w="1702" w:type="dxa"/>
          </w:tcPr>
          <w:p w14:paraId="74E5B5DC" w14:textId="77777777" w:rsidR="00CE478F" w:rsidRPr="00141C4D" w:rsidRDefault="00CE478F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B7EA08D" w14:textId="77777777" w:rsidR="00CE478F" w:rsidRPr="00141C4D" w:rsidRDefault="00CE478F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3E1FCCB" w14:textId="77777777" w:rsidR="00CE478F" w:rsidRPr="00DF5F0A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FABBABA" w14:textId="77777777" w:rsidR="00CE478F" w:rsidRPr="00DF5F0A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478F" w14:paraId="32F5CBB0" w14:textId="77777777" w:rsidTr="00A6570D">
        <w:tc>
          <w:tcPr>
            <w:tcW w:w="1620" w:type="dxa"/>
            <w:vMerge/>
          </w:tcPr>
          <w:p w14:paraId="587DB112" w14:textId="77777777" w:rsidR="00CE478F" w:rsidRPr="00141C4D" w:rsidRDefault="00CE478F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68FED5A1" w14:textId="77777777" w:rsidR="00CE478F" w:rsidRPr="000103E6" w:rsidRDefault="00CE478F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13567661" w14:textId="77777777" w:rsidR="00CE478F" w:rsidRPr="00F37219" w:rsidRDefault="00CE478F" w:rsidP="003873EC">
            <w:pPr>
              <w:tabs>
                <w:tab w:val="left" w:pos="967"/>
              </w:tabs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ร้อยละของหลักสูตรที่ได้รับการขึ้น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 xml:space="preserve">TQR 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(เริ่มใช้ในปีการศึกษา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2563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7708287F" w14:textId="77777777" w:rsidR="00CE478F" w:rsidRPr="00A6570D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F06985C" w14:textId="77777777" w:rsidR="00CE478F" w:rsidRPr="00141C4D" w:rsidRDefault="00CE478F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B0FBD98" w14:textId="77777777" w:rsidR="00CE478F" w:rsidRPr="00141C4D" w:rsidRDefault="00CE478F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5E91E39" w14:textId="77777777" w:rsidR="00CE478F" w:rsidRPr="00DF5F0A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B395EC8" w14:textId="77777777" w:rsidR="00CE478F" w:rsidRPr="00DF5F0A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478F" w14:paraId="00DCDA42" w14:textId="77777777" w:rsidTr="00A6570D">
        <w:tc>
          <w:tcPr>
            <w:tcW w:w="1620" w:type="dxa"/>
            <w:vMerge/>
          </w:tcPr>
          <w:p w14:paraId="1A93FF26" w14:textId="77777777" w:rsidR="00CE478F" w:rsidRPr="00141C4D" w:rsidRDefault="00CE478F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3AB010F9" w14:textId="77777777" w:rsidR="00CE478F" w:rsidRPr="000103E6" w:rsidRDefault="00CE478F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0F87F4D4" w14:textId="77777777" w:rsidR="00CE478F" w:rsidRDefault="00CE478F" w:rsidP="003873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ร้อยละของหลักสูตรวิชาชีพที่ได้รับการรับรองจากสภาวิชาชีพ (รวมความถึงหลักสูตรประเภทวิชาการที่มีสภาวิชาชีพรับรอง)</w:t>
            </w:r>
          </w:p>
          <w:p w14:paraId="6DC830B8" w14:textId="77777777" w:rsidR="00CE478F" w:rsidRPr="00F37219" w:rsidRDefault="00CE478F" w:rsidP="003873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3401FC87" w14:textId="77777777" w:rsidR="00CE478F" w:rsidRPr="00A6570D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B41A048" w14:textId="77777777" w:rsidR="00CE478F" w:rsidRPr="00141C4D" w:rsidRDefault="00CE478F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FAED0CF" w14:textId="77777777" w:rsidR="00CE478F" w:rsidRPr="00141C4D" w:rsidRDefault="00CE478F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08D6931" w14:textId="77777777" w:rsidR="00CE478F" w:rsidRPr="00DF5F0A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C096E65" w14:textId="77777777" w:rsidR="00CE478F" w:rsidRPr="00DF5F0A" w:rsidRDefault="00CE478F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05BF23B5" w14:textId="77777777" w:rsidTr="00A6570D">
        <w:tc>
          <w:tcPr>
            <w:tcW w:w="1620" w:type="dxa"/>
            <w:vMerge/>
          </w:tcPr>
          <w:p w14:paraId="33ADC6FB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2CB75D15" w14:textId="77777777" w:rsidR="00A6570D" w:rsidRPr="000103E6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5.2</w:t>
            </w:r>
          </w:p>
        </w:tc>
        <w:tc>
          <w:tcPr>
            <w:tcW w:w="4991" w:type="dxa"/>
          </w:tcPr>
          <w:p w14:paraId="117AC211" w14:textId="77777777" w:rsidR="00A6570D" w:rsidRPr="000103E6" w:rsidRDefault="00A6570D" w:rsidP="003873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721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ระบบกลไกการบริหารจัดการตามหลักธรรมาภิบาล</w:t>
            </w:r>
          </w:p>
        </w:tc>
        <w:tc>
          <w:tcPr>
            <w:tcW w:w="1168" w:type="dxa"/>
          </w:tcPr>
          <w:p w14:paraId="2D73B053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A402D71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B1C1C9C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08252A8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2A9C388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1141C036" w14:textId="77777777" w:rsidTr="00A6570D">
        <w:tc>
          <w:tcPr>
            <w:tcW w:w="1620" w:type="dxa"/>
            <w:vMerge/>
          </w:tcPr>
          <w:p w14:paraId="10C98E6E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1F69C3DE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378BCE13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ด้านผลิตบัณฑิต</w:t>
            </w:r>
          </w:p>
        </w:tc>
        <w:tc>
          <w:tcPr>
            <w:tcW w:w="1168" w:type="dxa"/>
          </w:tcPr>
          <w:p w14:paraId="096D921C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B8B0287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EECE463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10280A8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80E8CF0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394572CD" w14:textId="77777777" w:rsidTr="00A6570D">
        <w:tc>
          <w:tcPr>
            <w:tcW w:w="1620" w:type="dxa"/>
            <w:vMerge/>
          </w:tcPr>
          <w:p w14:paraId="2277961C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60C67661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38B848A5" w14:textId="77777777" w:rsidR="00A6570D" w:rsidRPr="00F37219" w:rsidRDefault="00A6570D" w:rsidP="003873E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ระบบกลไกกำกับการผลิตบัณฑิต</w:t>
            </w:r>
          </w:p>
        </w:tc>
        <w:tc>
          <w:tcPr>
            <w:tcW w:w="1168" w:type="dxa"/>
          </w:tcPr>
          <w:p w14:paraId="10C7C0E1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 คะแนน</w:t>
            </w:r>
          </w:p>
        </w:tc>
        <w:tc>
          <w:tcPr>
            <w:tcW w:w="1702" w:type="dxa"/>
          </w:tcPr>
          <w:p w14:paraId="5A3F3088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535C578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AE5744C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FAB4A13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42BE842B" w14:textId="77777777" w:rsidTr="00A6570D">
        <w:tc>
          <w:tcPr>
            <w:tcW w:w="1620" w:type="dxa"/>
            <w:vMerge/>
          </w:tcPr>
          <w:p w14:paraId="3851E948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96F3B95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7B4DA774" w14:textId="77777777" w:rsidR="00A6570D" w:rsidRDefault="00A6570D" w:rsidP="003873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ตัวบ่งชี้ที่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การบริการนักศึกษาระดับปริญญาตรี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(สกอ.ระดับสถาบัน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6D1E15A8" w14:textId="77777777" w:rsidR="00CE478F" w:rsidRPr="00F37219" w:rsidRDefault="00CE478F" w:rsidP="003873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8" w:type="dxa"/>
          </w:tcPr>
          <w:p w14:paraId="3631CC70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2F7CA8A6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C5EB87A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8D807CC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52AFF107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7F2BF444" w14:textId="77777777" w:rsidTr="00A6570D">
        <w:tc>
          <w:tcPr>
            <w:tcW w:w="1620" w:type="dxa"/>
            <w:vMerge w:val="restart"/>
          </w:tcPr>
          <w:p w14:paraId="21E12B4E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56472654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029639F0" w14:textId="77777777" w:rsidR="00A6570D" w:rsidRPr="00F37219" w:rsidRDefault="00A6570D" w:rsidP="003873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ตัวบ่งชี้ที่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กิจกรรมนักศึกษาระดับปริญญาตรี</w:t>
            </w:r>
            <w:r w:rsidRPr="00F372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และศิษย์เก่า(สกอ.ระดับสถาบัน 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3721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F372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168" w:type="dxa"/>
          </w:tcPr>
          <w:p w14:paraId="5839625C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2C7F49C7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A3E266B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D54A985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3F81435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534" w14:paraId="31E41E7B" w14:textId="77777777" w:rsidTr="00FA113D">
        <w:tc>
          <w:tcPr>
            <w:tcW w:w="1620" w:type="dxa"/>
            <w:vMerge/>
          </w:tcPr>
          <w:p w14:paraId="5446CBB0" w14:textId="77777777" w:rsidR="00BC5534" w:rsidRPr="00141C4D" w:rsidRDefault="00BC5534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411" w:type="dxa"/>
            <w:gridSpan w:val="7"/>
          </w:tcPr>
          <w:p w14:paraId="3B0109DC" w14:textId="77777777" w:rsidR="00BC5534" w:rsidRPr="00DF5F0A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ด้านงานวิจัย/งานสร้างสรรค์และนวัตกรรม</w:t>
            </w:r>
          </w:p>
        </w:tc>
      </w:tr>
      <w:tr w:rsidR="00A6570D" w14:paraId="5D117EDB" w14:textId="77777777" w:rsidTr="00A6570D">
        <w:tc>
          <w:tcPr>
            <w:tcW w:w="1620" w:type="dxa"/>
            <w:vMerge/>
          </w:tcPr>
          <w:p w14:paraId="17721B32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0F89FDB9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3BD74A4B" w14:textId="77777777" w:rsidR="00A6570D" w:rsidRPr="003C6B6E" w:rsidRDefault="00A6570D" w:rsidP="003873EC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5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ระบบกลไกการบริหารงานวิจัย/งานสร้างสรรค์และนวัตกรรม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(สกอ.ระดับสถาบัน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4D49FFE7" w14:textId="77777777" w:rsidR="00A6570D" w:rsidRPr="00A6570D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2AEB26E6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A400133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47ACB7C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5DD123E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0465D03A" w14:textId="77777777" w:rsidTr="00A6570D">
        <w:tc>
          <w:tcPr>
            <w:tcW w:w="1620" w:type="dxa"/>
            <w:vMerge/>
          </w:tcPr>
          <w:p w14:paraId="033C8974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4471DE37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5F66AADD" w14:textId="77777777" w:rsidR="00A6570D" w:rsidRPr="003C6B6E" w:rsidRDefault="00A6570D" w:rsidP="003873EC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ตัวบ่งชี้ที่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 xml:space="preserve">เงินสนับสนุนงานวิจัย/งานสร้างสรรค์ และนวัตกรรม 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(สกอ.ระดับสถาบัน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00B5CAB0" w14:textId="77777777" w:rsidR="00A6570D" w:rsidRPr="00A6570D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592D72B7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F96B9D6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4642681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125DB95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6FF1517E" w14:textId="77777777" w:rsidTr="00BE7773">
        <w:tc>
          <w:tcPr>
            <w:tcW w:w="15031" w:type="dxa"/>
            <w:gridSpan w:val="8"/>
          </w:tcPr>
          <w:p w14:paraId="50F20687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ด้านบริการวิชาการ</w:t>
            </w:r>
          </w:p>
        </w:tc>
      </w:tr>
      <w:tr w:rsidR="009B0DC3" w14:paraId="0D549AA9" w14:textId="77777777" w:rsidTr="00A6570D">
        <w:tc>
          <w:tcPr>
            <w:tcW w:w="1620" w:type="dxa"/>
          </w:tcPr>
          <w:p w14:paraId="17D0308F" w14:textId="77777777" w:rsidR="00E63140" w:rsidRPr="00141C4D" w:rsidRDefault="00E63140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28E39313" w14:textId="77777777" w:rsidR="00E63140" w:rsidRDefault="00E63140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3D8E116D" w14:textId="77777777" w:rsidR="00E63140" w:rsidRDefault="00E63140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 xml:space="preserve">ตัวบ่งชี้ที่ 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5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2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6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63140">
              <w:rPr>
                <w:rFonts w:ascii="TH SarabunPSK" w:eastAsia="Cordia New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ระบบกลไกการบริการวิชาการ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63140">
              <w:rPr>
                <w:rFonts w:ascii="TH SarabunPSK" w:eastAsia="Cordia New" w:hAnsi="TH SarabunPSK" w:cs="TH SarabunPSK" w:hint="cs"/>
                <w:color w:val="000000"/>
                <w:sz w:val="32"/>
                <w:szCs w:val="32"/>
                <w:cs/>
              </w:rPr>
              <w:t xml:space="preserve">(สกอ.ระดับสถาบัน 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3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1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0E3F4E0E" w14:textId="77777777" w:rsidR="00E63140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5534"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2DA21F31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F9365CE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4B562DC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D9E4F4B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6EE7A15B" w14:textId="77777777" w:rsidTr="006C5EB4">
        <w:tc>
          <w:tcPr>
            <w:tcW w:w="15031" w:type="dxa"/>
            <w:gridSpan w:val="8"/>
          </w:tcPr>
          <w:p w14:paraId="01BDF188" w14:textId="77777777" w:rsidR="009B0DC3" w:rsidRPr="00DF5F0A" w:rsidRDefault="009B0DC3" w:rsidP="009B0D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ด้านทำนุบำรุงศิลปวัฒนธรรมและความเป็นไทย</w:t>
            </w:r>
          </w:p>
        </w:tc>
      </w:tr>
      <w:tr w:rsidR="009B0DC3" w14:paraId="16565818" w14:textId="77777777" w:rsidTr="00A6570D">
        <w:tc>
          <w:tcPr>
            <w:tcW w:w="1620" w:type="dxa"/>
          </w:tcPr>
          <w:p w14:paraId="47260DAE" w14:textId="77777777" w:rsidR="00E63140" w:rsidRPr="00141C4D" w:rsidRDefault="00E63140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19E7B317" w14:textId="77777777" w:rsidR="00E63140" w:rsidRDefault="00E63140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68CE3BE4" w14:textId="77777777" w:rsidR="00E63140" w:rsidRDefault="00E63140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 xml:space="preserve">ตัวบ่งชี้ที่ 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5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2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7</w:t>
            </w:r>
            <w:r w:rsidRPr="00E63140">
              <w:rPr>
                <w:rFonts w:ascii="TH SarabunPSK" w:eastAsia="Cordia New" w:hAnsi="TH SarabunPSK" w:cs="TH SarabunPSK" w:hint="cs"/>
                <w:color w:val="000000"/>
                <w:sz w:val="32"/>
                <w:szCs w:val="32"/>
                <w:cs/>
              </w:rPr>
              <w:t xml:space="preserve"> ระบบกลไกทำนุบำรุงศิลปวัฒนธรรมและความเป็นไทยหรือภูมิปัญญาท้องถิ่น (ตัวบ่งชี้ระดับสถาบันตัวที่ 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4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  <w:t>1</w:t>
            </w:r>
            <w:r w:rsidRPr="00E63140"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4ADC7F0E" w14:textId="77777777" w:rsidR="00E63140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08032524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BB47C83" w14:textId="77777777" w:rsidR="00E63140" w:rsidRPr="00141C4D" w:rsidRDefault="00E63140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619B4C2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3386A64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4F861BBF" w14:textId="77777777" w:rsidTr="00660AF8">
        <w:tc>
          <w:tcPr>
            <w:tcW w:w="15031" w:type="dxa"/>
            <w:gridSpan w:val="8"/>
          </w:tcPr>
          <w:p w14:paraId="097E5B6D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ด้านการบริหารงานบุคลากร</w:t>
            </w:r>
          </w:p>
        </w:tc>
      </w:tr>
      <w:tr w:rsidR="00A6570D" w14:paraId="5378F98B" w14:textId="77777777" w:rsidTr="00A6570D">
        <w:tc>
          <w:tcPr>
            <w:tcW w:w="1620" w:type="dxa"/>
            <w:vMerge w:val="restart"/>
          </w:tcPr>
          <w:p w14:paraId="66E33C3C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68ABF6F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03DEE5E9" w14:textId="77777777" w:rsidR="00A6570D" w:rsidRPr="003C6B6E" w:rsidRDefault="00A6570D" w:rsidP="003873EC">
            <w:pPr>
              <w:tabs>
                <w:tab w:val="left" w:pos="967"/>
              </w:tabs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ระบบ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กลไกการ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บริหาร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และพัฒนาบุคลากร</w:t>
            </w:r>
          </w:p>
        </w:tc>
        <w:tc>
          <w:tcPr>
            <w:tcW w:w="1168" w:type="dxa"/>
          </w:tcPr>
          <w:p w14:paraId="1926D44B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 คะแนน</w:t>
            </w:r>
          </w:p>
        </w:tc>
        <w:tc>
          <w:tcPr>
            <w:tcW w:w="1702" w:type="dxa"/>
          </w:tcPr>
          <w:p w14:paraId="01AB0104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85299AC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3DE1D33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B130378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238B41AB" w14:textId="77777777" w:rsidTr="00A6570D">
        <w:tc>
          <w:tcPr>
            <w:tcW w:w="1620" w:type="dxa"/>
            <w:vMerge/>
          </w:tcPr>
          <w:p w14:paraId="630A3983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1A4D45A3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21753909" w14:textId="77777777" w:rsidR="00A6570D" w:rsidRPr="003C6B6E" w:rsidRDefault="00A6570D" w:rsidP="003873EC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อาจารย์ประจำ</w:t>
            </w:r>
            <w:r w:rsidRPr="003C6B6E">
              <w:rPr>
                <w:rFonts w:ascii="TH SarabunPSK" w:eastAsia="Times New Roman" w:hAnsi="TH SarabunPSK" w:cs="TH SarabunPSK"/>
                <w:color w:val="000000"/>
                <w:kern w:val="24"/>
                <w:sz w:val="32"/>
                <w:szCs w:val="32"/>
                <w:cs/>
              </w:rPr>
              <w:t>มหาวิทยาลัย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ที่มีคุณวุฒิปริญญาเอก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(สกอ.ระดับสถาบัน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2919D84D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23</w:t>
            </w:r>
          </w:p>
        </w:tc>
        <w:tc>
          <w:tcPr>
            <w:tcW w:w="1702" w:type="dxa"/>
          </w:tcPr>
          <w:p w14:paraId="5F8BC721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0632FEE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4832895D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55CC8EB3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13D4E1CC" w14:textId="77777777" w:rsidTr="00A6570D">
        <w:tc>
          <w:tcPr>
            <w:tcW w:w="1620" w:type="dxa"/>
            <w:vMerge/>
          </w:tcPr>
          <w:p w14:paraId="30631264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63C554ED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2457F6B2" w14:textId="77777777" w:rsidR="00A6570D" w:rsidRDefault="00A6570D" w:rsidP="003873E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 5.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อาจารย์ประจำ</w:t>
            </w:r>
            <w:r w:rsidRPr="003C6B6E">
              <w:rPr>
                <w:rFonts w:ascii="TH SarabunPSK" w:eastAsia="Times New Roman" w:hAnsi="TH SarabunPSK" w:cs="TH SarabunPSK"/>
                <w:color w:val="000000"/>
                <w:kern w:val="24"/>
                <w:sz w:val="32"/>
                <w:szCs w:val="32"/>
                <w:cs/>
              </w:rPr>
              <w:t>มหาวิทยาลัย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ที่ดำรงตำแหน่งทางวิชาการ </w:t>
            </w:r>
            <w:r w:rsidRPr="003C6B6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(สกอ.ระดับสถาบัน 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3C6B6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5D9FC209" w14:textId="77777777" w:rsidR="00CE478F" w:rsidRPr="003C6B6E" w:rsidRDefault="00CE478F" w:rsidP="003873EC">
            <w:pPr>
              <w:rPr>
                <w:color w:val="000000"/>
              </w:rPr>
            </w:pPr>
          </w:p>
        </w:tc>
        <w:tc>
          <w:tcPr>
            <w:tcW w:w="1168" w:type="dxa"/>
          </w:tcPr>
          <w:p w14:paraId="54E3B606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20</w:t>
            </w:r>
          </w:p>
        </w:tc>
        <w:tc>
          <w:tcPr>
            <w:tcW w:w="1702" w:type="dxa"/>
          </w:tcPr>
          <w:p w14:paraId="3ECAED74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A045CDA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46AC546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F1F0377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140" w14:paraId="0155466D" w14:textId="77777777" w:rsidTr="00422086">
        <w:tc>
          <w:tcPr>
            <w:tcW w:w="15031" w:type="dxa"/>
            <w:gridSpan w:val="8"/>
          </w:tcPr>
          <w:p w14:paraId="68E7026F" w14:textId="77777777" w:rsidR="00E63140" w:rsidRPr="00DF5F0A" w:rsidRDefault="00E63140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>ด้านบริหารจัดการตามหลักธรรมาภิบาล</w:t>
            </w:r>
          </w:p>
        </w:tc>
      </w:tr>
      <w:tr w:rsidR="00A6570D" w14:paraId="2DFAD1AF" w14:textId="77777777" w:rsidTr="00A6570D">
        <w:tc>
          <w:tcPr>
            <w:tcW w:w="1620" w:type="dxa"/>
            <w:vMerge w:val="restart"/>
          </w:tcPr>
          <w:p w14:paraId="3F7B7EDE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7FBED81F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577621E2" w14:textId="77777777" w:rsidR="00A6570D" w:rsidRPr="004164A1" w:rsidRDefault="00A6570D" w:rsidP="003873EC">
            <w:pPr>
              <w:jc w:val="thaiDistribute"/>
            </w:pP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ระบบกลไกการบริหารจัดการตามหลักธรรมาภิบาล</w:t>
            </w:r>
          </w:p>
        </w:tc>
        <w:tc>
          <w:tcPr>
            <w:tcW w:w="1168" w:type="dxa"/>
          </w:tcPr>
          <w:p w14:paraId="69FEC86B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 คะแนน</w:t>
            </w:r>
          </w:p>
        </w:tc>
        <w:tc>
          <w:tcPr>
            <w:tcW w:w="1702" w:type="dxa"/>
          </w:tcPr>
          <w:p w14:paraId="6E5BB198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EB916AB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DA7811A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E109A44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2C00B681" w14:textId="77777777" w:rsidTr="00A6570D">
        <w:tc>
          <w:tcPr>
            <w:tcW w:w="1620" w:type="dxa"/>
            <w:vMerge/>
          </w:tcPr>
          <w:p w14:paraId="0A4AFC25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79B7DB8C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1D6E8E56" w14:textId="77777777" w:rsidR="00A6570D" w:rsidRPr="004164A1" w:rsidRDefault="00A6570D" w:rsidP="003873EC">
            <w:pPr>
              <w:jc w:val="thaiDistribute"/>
              <w:rPr>
                <w:cs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ระบบกลไกการจัดทำ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แผนยุทธ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ศาสตร์</w:t>
            </w:r>
          </w:p>
        </w:tc>
        <w:tc>
          <w:tcPr>
            <w:tcW w:w="1168" w:type="dxa"/>
          </w:tcPr>
          <w:p w14:paraId="3557321D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6D2A5734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C604979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4EF69DE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FBD4B5B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43884953" w14:textId="77777777" w:rsidTr="00A6570D">
        <w:tc>
          <w:tcPr>
            <w:tcW w:w="1620" w:type="dxa"/>
            <w:vMerge/>
          </w:tcPr>
          <w:p w14:paraId="3266418A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17ED1A56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7E18087D" w14:textId="77777777" w:rsidR="00A6570D" w:rsidRPr="004164A1" w:rsidRDefault="00A6570D" w:rsidP="003873EC">
            <w:pPr>
              <w:jc w:val="thaiDistribute"/>
              <w:rPr>
                <w:cs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4164A1">
              <w:rPr>
                <w:rFonts w:hint="cs"/>
                <w:cs/>
              </w:rPr>
              <w:t xml:space="preserve">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ระบบกลไกการบริหารการเงินการคลัง</w:t>
            </w:r>
          </w:p>
        </w:tc>
        <w:tc>
          <w:tcPr>
            <w:tcW w:w="1168" w:type="dxa"/>
          </w:tcPr>
          <w:p w14:paraId="7B0AACE6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6397FFBE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93B1688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4ADC3892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D7318B8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0A019A7A" w14:textId="77777777" w:rsidTr="00A6570D">
        <w:tc>
          <w:tcPr>
            <w:tcW w:w="1620" w:type="dxa"/>
            <w:vMerge/>
          </w:tcPr>
          <w:p w14:paraId="5E71C001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4CDFD1CF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4180DE2C" w14:textId="77777777" w:rsidR="00A6570D" w:rsidRPr="004164A1" w:rsidRDefault="00A6570D" w:rsidP="003873EC">
            <w:pPr>
              <w:tabs>
                <w:tab w:val="left" w:pos="967"/>
              </w:tabs>
              <w:spacing w:line="259" w:lineRule="auto"/>
              <w:ind w:right="-9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ระบบกลไกการบริหารความเสี่ยง</w:t>
            </w:r>
          </w:p>
        </w:tc>
        <w:tc>
          <w:tcPr>
            <w:tcW w:w="1168" w:type="dxa"/>
          </w:tcPr>
          <w:p w14:paraId="07D80E03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069E3C45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F7AD8DD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6DE8029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0E771B2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647267FB" w14:textId="77777777" w:rsidTr="00A6570D">
        <w:tc>
          <w:tcPr>
            <w:tcW w:w="1620" w:type="dxa"/>
            <w:vMerge/>
          </w:tcPr>
          <w:p w14:paraId="7A8FE181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7CCB11FD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157E0821" w14:textId="77777777" w:rsidR="00A6570D" w:rsidRPr="004164A1" w:rsidRDefault="00A6570D" w:rsidP="003873EC">
            <w:pPr>
              <w:tabs>
                <w:tab w:val="left" w:pos="967"/>
              </w:tabs>
              <w:spacing w:line="259" w:lineRule="auto"/>
              <w:ind w:right="-92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ระบบกลไกการบริหารจัดการความรู้</w:t>
            </w:r>
          </w:p>
        </w:tc>
        <w:tc>
          <w:tcPr>
            <w:tcW w:w="1168" w:type="dxa"/>
          </w:tcPr>
          <w:p w14:paraId="1F0A9F26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75884161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7411882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755E6DA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58618CD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4B7C6A13" w14:textId="77777777" w:rsidTr="00A6570D">
        <w:tc>
          <w:tcPr>
            <w:tcW w:w="1620" w:type="dxa"/>
            <w:vMerge/>
          </w:tcPr>
          <w:p w14:paraId="140BFD86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2B09C264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30733F76" w14:textId="77777777" w:rsidR="00A6570D" w:rsidRPr="004164A1" w:rsidRDefault="00A6570D" w:rsidP="00387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 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ผลการประเมินคุณภาพของทุกหลักสูตร</w:t>
            </w:r>
          </w:p>
        </w:tc>
        <w:tc>
          <w:tcPr>
            <w:tcW w:w="1168" w:type="dxa"/>
          </w:tcPr>
          <w:p w14:paraId="50565022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3.51</w:t>
            </w:r>
          </w:p>
        </w:tc>
        <w:tc>
          <w:tcPr>
            <w:tcW w:w="1702" w:type="dxa"/>
          </w:tcPr>
          <w:p w14:paraId="1A4D0005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706873A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07E7384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E2278AD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359D7BF0" w14:textId="77777777" w:rsidTr="00A6570D">
        <w:tc>
          <w:tcPr>
            <w:tcW w:w="1620" w:type="dxa"/>
            <w:vMerge/>
          </w:tcPr>
          <w:p w14:paraId="7EFE43F3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7B81B470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39F433EF" w14:textId="77777777" w:rsidR="00A6570D" w:rsidRPr="004164A1" w:rsidRDefault="00A6570D" w:rsidP="00387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ผลการประเมินคุณภาพของทุกหน่วยงานตามโครงสร้างมหาวิทยาลัย </w:t>
            </w:r>
          </w:p>
        </w:tc>
        <w:tc>
          <w:tcPr>
            <w:tcW w:w="1168" w:type="dxa"/>
          </w:tcPr>
          <w:p w14:paraId="68792C6B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3.51</w:t>
            </w:r>
          </w:p>
        </w:tc>
        <w:tc>
          <w:tcPr>
            <w:tcW w:w="1702" w:type="dxa"/>
          </w:tcPr>
          <w:p w14:paraId="0BA9E17C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F3C1902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F9815BB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58865CA8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7F18D943" w14:textId="77777777" w:rsidTr="00BC5534">
        <w:tc>
          <w:tcPr>
            <w:tcW w:w="1620" w:type="dxa"/>
            <w:vMerge/>
          </w:tcPr>
          <w:p w14:paraId="75A87708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5AEB6DBC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14DD9AA5" w14:textId="77777777" w:rsidR="00A6570D" w:rsidRPr="004164A1" w:rsidRDefault="00A6570D" w:rsidP="003873EC">
            <w:pPr>
              <w:ind w:firstLine="60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ผลการประเมินคุณภาพระดับคณะของทุกคณะ</w:t>
            </w:r>
          </w:p>
        </w:tc>
        <w:tc>
          <w:tcPr>
            <w:tcW w:w="1168" w:type="dxa"/>
            <w:shd w:val="clear" w:color="auto" w:fill="F2F2F2" w:themeFill="background1" w:themeFillShade="F2"/>
          </w:tcPr>
          <w:p w14:paraId="14825B26" w14:textId="77777777" w:rsidR="00A6570D" w:rsidRPr="00BC5534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7EF84EA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6ACAE31E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477D523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4384E19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574DB598" w14:textId="77777777" w:rsidTr="00BC5534">
        <w:tc>
          <w:tcPr>
            <w:tcW w:w="1620" w:type="dxa"/>
            <w:vMerge/>
          </w:tcPr>
          <w:p w14:paraId="7753EAC7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6962D5D7" w14:textId="77777777" w:rsidR="00A6570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91" w:type="dxa"/>
          </w:tcPr>
          <w:p w14:paraId="0FB29B8F" w14:textId="77777777" w:rsidR="00A6570D" w:rsidRPr="004164A1" w:rsidRDefault="00A6570D" w:rsidP="003873EC">
            <w:pPr>
              <w:ind w:firstLine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64A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ผลการประเมินคุณภาพระดับหน่วยงานสนับสนุนทุกหน่วยงานตามโครงสร้าง</w:t>
            </w:r>
          </w:p>
        </w:tc>
        <w:tc>
          <w:tcPr>
            <w:tcW w:w="1168" w:type="dxa"/>
            <w:shd w:val="clear" w:color="auto" w:fill="F2F2F2" w:themeFill="background1" w:themeFillShade="F2"/>
          </w:tcPr>
          <w:p w14:paraId="5206797E" w14:textId="77777777" w:rsidR="00A6570D" w:rsidRPr="00BC5534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5D6FA79F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F7E583A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4D0B7E43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CF7BE56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570D" w14:paraId="29A4A881" w14:textId="77777777" w:rsidTr="00A6570D">
        <w:tc>
          <w:tcPr>
            <w:tcW w:w="1620" w:type="dxa"/>
            <w:vMerge/>
          </w:tcPr>
          <w:p w14:paraId="5B3C6594" w14:textId="77777777" w:rsidR="00A6570D" w:rsidRPr="00141C4D" w:rsidRDefault="00A6570D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711C50B" w14:textId="77777777" w:rsidR="00A6570D" w:rsidRPr="000103E6" w:rsidRDefault="00A6570D" w:rsidP="003873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5.3</w:t>
            </w:r>
          </w:p>
        </w:tc>
        <w:tc>
          <w:tcPr>
            <w:tcW w:w="4991" w:type="dxa"/>
            <w:vAlign w:val="center"/>
          </w:tcPr>
          <w:p w14:paraId="3FC10E83" w14:textId="77777777" w:rsidR="00A6570D" w:rsidRPr="004164A1" w:rsidRDefault="00A6570D" w:rsidP="003873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64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กระบวนการ</w:t>
            </w:r>
            <w:r w:rsidRPr="004164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บริหาร</w:t>
            </w:r>
            <w:r w:rsidRPr="004164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</w:t>
            </w:r>
            <w:r w:rsidRPr="004164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ประกันคุณภาพ</w:t>
            </w:r>
            <w:r w:rsidRPr="004164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(สกอ.ระดับสถาบัน </w:t>
            </w:r>
            <w:r w:rsidRPr="004164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164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164A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164A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6C56976C" w14:textId="77777777" w:rsidR="00A6570D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 คะแนน</w:t>
            </w:r>
          </w:p>
        </w:tc>
        <w:tc>
          <w:tcPr>
            <w:tcW w:w="1702" w:type="dxa"/>
          </w:tcPr>
          <w:p w14:paraId="50FBF049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6C3E09A4" w14:textId="77777777" w:rsidR="00A6570D" w:rsidRPr="00141C4D" w:rsidRDefault="00A6570D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304D2B7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B146CF5" w14:textId="77777777" w:rsidR="00A6570D" w:rsidRPr="00DF5F0A" w:rsidRDefault="00A6570D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62E8DD22" w14:textId="77777777" w:rsidTr="00A6570D">
        <w:tc>
          <w:tcPr>
            <w:tcW w:w="1620" w:type="dxa"/>
          </w:tcPr>
          <w:p w14:paraId="2CE12ADD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มาตรฐานที่ 6 อัตลักษณ์ของมหาวิทยาลัย “บัณฑิตนักปฏิบัติ”</w:t>
            </w:r>
          </w:p>
        </w:tc>
        <w:tc>
          <w:tcPr>
            <w:tcW w:w="900" w:type="dxa"/>
          </w:tcPr>
          <w:p w14:paraId="55363D7F" w14:textId="77777777" w:rsidR="009B0DC3" w:rsidRDefault="009B0DC3" w:rsidP="00D3667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6.1</w:t>
            </w:r>
          </w:p>
          <w:p w14:paraId="1CE2097B" w14:textId="77777777" w:rsidR="00CE478F" w:rsidRDefault="00CE478F" w:rsidP="00D3667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26926D15" w14:textId="77777777" w:rsidR="00CE478F" w:rsidRDefault="00CE478F" w:rsidP="00D3667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5A6F7759" w14:textId="77777777" w:rsidR="00CE478F" w:rsidRDefault="00CE478F" w:rsidP="00D3667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01427E6F" w14:textId="77777777" w:rsidR="00CE478F" w:rsidRDefault="00CE478F" w:rsidP="00D3667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EF9076B" w14:textId="77777777" w:rsidR="00CE478F" w:rsidRPr="000103E6" w:rsidRDefault="00CE478F" w:rsidP="00D3667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991" w:type="dxa"/>
          </w:tcPr>
          <w:p w14:paraId="629E7C52" w14:textId="77777777" w:rsidR="009B0DC3" w:rsidRPr="004164A1" w:rsidRDefault="009B0DC3" w:rsidP="00BC5534">
            <w:pPr>
              <w:tabs>
                <w:tab w:val="left" w:pos="900"/>
                <w:tab w:val="left" w:pos="1170"/>
              </w:tabs>
              <w:spacing w:after="16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ผลการประเมินความพึงพอใจของผู้ใช้บัณฑิต ในประเด็น</w:t>
            </w:r>
            <w:r w:rsidRPr="004164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“บัณฑิตนักปฏิบัติ”</w:t>
            </w:r>
            <w:r w:rsidR="00BC55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68" w:type="dxa"/>
          </w:tcPr>
          <w:p w14:paraId="7514431B" w14:textId="77777777" w:rsidR="009B0DC3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3.51</w:t>
            </w:r>
          </w:p>
        </w:tc>
        <w:tc>
          <w:tcPr>
            <w:tcW w:w="1702" w:type="dxa"/>
          </w:tcPr>
          <w:p w14:paraId="255F638A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77A5B01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C022635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98087DC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6D1E3678" w14:textId="77777777" w:rsidTr="00A6570D">
        <w:tc>
          <w:tcPr>
            <w:tcW w:w="1620" w:type="dxa"/>
          </w:tcPr>
          <w:p w14:paraId="1A7855DE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1582EA6F" w14:textId="77777777" w:rsidR="009B0DC3" w:rsidRPr="000103E6" w:rsidRDefault="009B0DC3" w:rsidP="00D3667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6.2</w:t>
            </w:r>
          </w:p>
        </w:tc>
        <w:tc>
          <w:tcPr>
            <w:tcW w:w="4991" w:type="dxa"/>
          </w:tcPr>
          <w:p w14:paraId="5A68746C" w14:textId="77777777" w:rsidR="009B0DC3" w:rsidRPr="004164A1" w:rsidRDefault="009B0DC3" w:rsidP="00D36679">
            <w:pPr>
              <w:tabs>
                <w:tab w:val="left" w:pos="900"/>
                <w:tab w:val="left" w:pos="1170"/>
              </w:tabs>
              <w:spacing w:after="16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64A1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ร้อยละของนักศึกษาชั้นปีสุดท้ายที่ผ่านการทดสอบสมรรถนะทักษะปฏิบัติ</w:t>
            </w:r>
            <w:r w:rsidR="00BC55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(เริ่มใช้ปีการศึกษา 2562)</w:t>
            </w:r>
          </w:p>
        </w:tc>
        <w:tc>
          <w:tcPr>
            <w:tcW w:w="1168" w:type="dxa"/>
          </w:tcPr>
          <w:p w14:paraId="744733BD" w14:textId="77777777" w:rsidR="009B0DC3" w:rsidRPr="00141C4D" w:rsidRDefault="00BC5534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2" w:type="dxa"/>
          </w:tcPr>
          <w:p w14:paraId="6A98D810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4A5C824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6FBB6E3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1A409F0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0DC3" w14:paraId="4B44D2BB" w14:textId="77777777" w:rsidTr="00A6570D">
        <w:tc>
          <w:tcPr>
            <w:tcW w:w="1620" w:type="dxa"/>
          </w:tcPr>
          <w:p w14:paraId="3B1C8438" w14:textId="77777777" w:rsidR="009B0DC3" w:rsidRPr="00141C4D" w:rsidRDefault="009B0DC3" w:rsidP="003873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3140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มาตรฐานที่ </w:t>
            </w:r>
            <w:r w:rsidRPr="00E63140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 w:rsidRPr="00E63140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เอกลักษณ์ของมหาวิทยาลัย “ผลิตบัณฑิตนักปฏิบัติบนพื้นฐานการสร้างสรรค์นวัตกรรม”</w:t>
            </w:r>
          </w:p>
        </w:tc>
        <w:tc>
          <w:tcPr>
            <w:tcW w:w="900" w:type="dxa"/>
          </w:tcPr>
          <w:p w14:paraId="50091E1A" w14:textId="77777777" w:rsidR="009B0DC3" w:rsidRPr="000103E6" w:rsidRDefault="009B0DC3" w:rsidP="006B499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103E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7.1</w:t>
            </w:r>
          </w:p>
        </w:tc>
        <w:tc>
          <w:tcPr>
            <w:tcW w:w="4991" w:type="dxa"/>
          </w:tcPr>
          <w:p w14:paraId="08D4A969" w14:textId="77777777" w:rsidR="009B0DC3" w:rsidRPr="004164A1" w:rsidRDefault="009B0DC3" w:rsidP="006B499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64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จำนวนนวัตกรรมที่ส่งเสริมกระบวนการผลิตบัณฑิตนักปฏิบัติ</w:t>
            </w:r>
          </w:p>
        </w:tc>
        <w:tc>
          <w:tcPr>
            <w:tcW w:w="1168" w:type="dxa"/>
          </w:tcPr>
          <w:p w14:paraId="6173CC14" w14:textId="77777777" w:rsidR="009B0DC3" w:rsidRPr="00BC5534" w:rsidRDefault="00BC5534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553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อย่างน้อย 3 ชิ้นงาน</w:t>
            </w:r>
          </w:p>
        </w:tc>
        <w:tc>
          <w:tcPr>
            <w:tcW w:w="1702" w:type="dxa"/>
          </w:tcPr>
          <w:p w14:paraId="3268F82E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005B92F" w14:textId="77777777" w:rsidR="009B0DC3" w:rsidRPr="00141C4D" w:rsidRDefault="009B0DC3" w:rsidP="003873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69DE396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230F572" w14:textId="77777777" w:rsidR="009B0DC3" w:rsidRPr="00DF5F0A" w:rsidRDefault="009B0DC3" w:rsidP="003873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55323E" w14:textId="77777777" w:rsidR="00E63140" w:rsidRDefault="00E63140" w:rsidP="00E63140"/>
    <w:p w14:paraId="217533FD" w14:textId="77777777" w:rsidR="00250379" w:rsidRDefault="00250379"/>
    <w:sectPr w:rsidR="00250379" w:rsidSect="00CE478F">
      <w:pgSz w:w="15840" w:h="12240" w:orient="landscape"/>
      <w:pgMar w:top="1080" w:right="72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40"/>
    <w:rsid w:val="00121499"/>
    <w:rsid w:val="00250379"/>
    <w:rsid w:val="003C6D1B"/>
    <w:rsid w:val="009B0DC3"/>
    <w:rsid w:val="00A6570D"/>
    <w:rsid w:val="00BC5534"/>
    <w:rsid w:val="00CE478F"/>
    <w:rsid w:val="00E63140"/>
    <w:rsid w:val="00F2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2361"/>
  <w15:docId w15:val="{489A7053-8805-45B3-BF65-AA41B4A5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B8F95-F7C2-4528-BD23-47DE8EB8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2019-08-14T09:37:00Z</cp:lastPrinted>
  <dcterms:created xsi:type="dcterms:W3CDTF">2021-05-08T06:59:00Z</dcterms:created>
  <dcterms:modified xsi:type="dcterms:W3CDTF">2021-05-08T06:59:00Z</dcterms:modified>
</cp:coreProperties>
</file>